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Normal"/>
        <w:bidi w:val="false"/>
        <w:spacing w:after="0" w:before="0" w:line="126" w:lineRule="exact"/>
        <w:jc w:val="left"/>
        <w:rPr>
          <w:color w:val="000000"/>
          <w:sz w:val="20"/>
          <w:szCs w:val="20"/>
        </w:rPr>
      </w:pPr>
      <w:r>
        <w:rPr>
          <w:color w:val="000000"/>
          <w:sz w:val="20"/>
          <w:szCs w:val="20"/>
        </w:rPr>
      </w:r>
    </w:p>
    <w:p>
      <w:pPr>
        <w:pStyle w:val="Normal"/>
        <w:tabs>
          <w:tab w:val="clear" w:pos="709"/>
          <w:tab w:val="left" w:leader="none" w:pos="11536"/>
        </w:tabs>
        <w:bidi w:val="false"/>
        <w:spacing w:after="0" w:before="0" w:line="200" w:lineRule="exact"/>
        <w:ind w:left="1478"/>
        <w:jc w:val="left"/>
        <w:rPr>
          <w:color w:val="000000"/>
          <w:sz w:val="20"/>
          <w:szCs w:val="20"/>
        </w:rPr>
      </w:pPr>
      <w:r>
        <w:rPr>
          <w:rFonts w:ascii="Arial" w:hAnsi="Arial" w:eastAsia="Arial"/>
          <w:color w:val="000000"/>
          <w:sz w:val="20"/>
          <w:szCs w:val="20"/>
        </w:rPr>
        <w:t xml:space="preserve">MONITORUL OFICIAL AL ROMÂNIEI, PARTEA I, Nr. 711 bis/26.VIII.2026 </w:t>
      </w:r>
      <w:r>
        <w:rPr>
          <w:color w:val="000000"/>
          <w:sz w:val="20"/>
          <w:szCs w:val="20"/>
        </w:rPr>
        <w:tab/>
      </w:r>
    </w:p>
    <w:p>
      <w:pPr>
        <w:pStyle w:val="Normal"/>
        <w:bidi w:val="false"/>
        <w:spacing w:after="0" w:before="0" w:line="174" w:lineRule="exact"/>
        <w:ind w:right="8496" w:left="108"/>
        <w:jc w:val="left"/>
        <w:rPr>
          <w:color w:val="000000"/>
          <w:sz w:val="20"/>
          <w:szCs w:val="20"/>
        </w:rPr>
      </w:pPr>
      <w:r>
        <w:rPr>
          <w:rFonts w:ascii="TimesNewRomanPS" w:hAnsi="TimesNewRomanPS" w:eastAsia="TimesNewRomanPS"/>
          <w:b/>
          <w:i/>
          <w:color w:val="000000"/>
          <w:w w:val="101"/>
          <w:sz w:val="20"/>
          <w:szCs w:val="20"/>
          <w:u w:val="single"/>
        </w:rPr>
        <w:t xml:space="preserve">Anexa nr.1</w:t>
      </w:r>
      <w:r>
        <w:rPr>
          <w:rFonts w:ascii="TimesNewRomanPS" w:hAnsi="TimesNewRomanPS" w:eastAsia="TimesNewRomanPS"/>
          <w:b/>
          <w:i/>
          <w:color w:val="000000"/>
          <w:w w:val="101"/>
          <w:sz w:val="20"/>
          <w:szCs w:val="20"/>
        </w:rPr>
        <w:t xml:space="preserve"> </w:t>
      </w:r>
      <w:r>
        <w:rPr>
          <w:color w:val="000000"/>
          <w:sz w:val="20"/>
          <w:szCs w:val="20"/>
        </w:rPr>
        <w:br/>
        <w:t xml:space="preserve"> </w:t>
      </w:r>
      <w:r>
        <w:rPr>
          <w:rFonts w:ascii="TimesNewRomanPSMT" w:hAnsi="TimesNewRomanPSMT" w:eastAsia="TimesNewRomanPSMT"/>
          <w:color w:val="000000"/>
          <w:w w:val="97"/>
          <w:sz w:val="20"/>
          <w:szCs w:val="20"/>
        </w:rPr>
        <w:t xml:space="preserve">  </w:t>
      </w:r>
    </w:p>
    <w:tbl>
      <w:tblPr>
        <w:tblInd w:w="-104" w:type="dxa"/>
        <w:tblW w:w="9360" w:type="dxa"/>
        <w:tblCellMar>
          <w:left w:w="2" w:type="dxa"/>
          <w:top w:w="0" w:type="dxa"/>
          <w:right w:w="2" w:type="dxa"/>
          <w:bottom w:w="0" w:type="dxa"/>
        </w:tblCellMar>
        <w:tblLook w:val="04A0" w:firstRow="1" w:lastRow="0" w:firstColumn="1" w:lastColumn="0" w:noHBand="0" w:noVBand="1"/>
        <w:tblLayout w:type="fixed"/>
      </w:tblPr>
      <w:tblGrid>
        <w:gridCol w:w="1558"/>
        <w:gridCol w:w="2336"/>
        <w:gridCol w:w="2338"/>
        <w:gridCol w:w="3128"/>
      </w:tblGrid>
      <w:tr>
        <w:trPr>
          <w:trHeight w:val="630" w:hRule="exact"/>
        </w:trPr>
        <w:tc>
          <w:tcPr>
            <w:tcW w:w="1558" w:type="dxa"/>
            <w:vMerge w:val="restart"/>
            <w:tcBorders>
              <w:top w:val="single" w:color="767676" w:sz="2" w:space="0"/>
              <w:left w:val="single" w:color="767676" w:sz="2" w:space="0"/>
              <w:bottom w:val="single" w:color="767676" w:sz="4" w:space="0"/>
              <w:right w:val="single" w:color="767676" w:sz="2" w:space="0"/>
            </w:tcBorders>
          </w:tcPr>
          <w:p>
            <w:pPr>
              <w:pStyle w:val="Normal"/>
              <w:bidi w:val="false"/>
              <w:spacing w:after="0" w:before="0"/>
              <w:jc w:val="left"/>
              <w:rPr>
                <w:color w:val="000000"/>
                <w:sz w:val="20"/>
                <w:szCs w:val="20"/>
              </w:rPr>
            </w:pPr>
            <w:r>
              <w:rPr>
                <w:color w:val="000000"/>
                <w:sz w:val="20"/>
                <w:szCs w:val="20"/>
              </w:rPr>
              <mc:AlternateContent>
                <mc:Choice Requires="wpg">
                  <w:drawing>
                    <wp:inline xmlns:wp="http://schemas.openxmlformats.org/drawingml/2006/wordprocessingDrawing" distT="0" distB="0" distL="0" distR="0">
                      <wp:extent cx="989330" cy="1395730"/>
                      <wp:effectExtent l="0" t="0" r="0" b="0"/>
                      <wp:docPr id="1" name="I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1" descr=""/>
                              <pic:cNvPicPr>
                                <a:picLocks noChangeAspect="1" noChangeArrowheads="1"/>
                              </pic:cNvPicPr>
                              <pic:nvPr/>
                            </pic:nvPicPr>
                            <pic:blipFill>
                              <a:blip r:embed="rId6"/>
                              <a:srcRect l="-215" t="-159" r="-215" b="-159"/>
                              <a:stretch>
                                <a:fillRect/>
                              </a:stretch>
                            </pic:blipFill>
                            <pic:spPr bwMode="auto">
                              <a:xfrm>
                                <a:off x="0" y="0"/>
                                <a:ext cx="989330" cy="13957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77.90pt;height:109.90pt;mso-wrap-distance-left:0.00pt;mso-wrap-distance-top:0.00pt;mso-wrap-distance-right:0.00pt;mso-wrap-distance-bottom:0.00pt;z-index:1;" stroked="false">
                      <v:imagedata r:id="rId6" o:title="" croptop="-103f" cropleft="-140f" cropbottom="-103f" cropright="-140f"/>
                      <o:lock v:ext="edit" rotation="t"/>
                    </v:shape>
                  </w:pict>
                </mc:Fallback>
              </mc:AlternateContent>
            </w:r>
          </w:p>
        </w:tc>
        <w:tc>
          <w:tcPr>
            <w:tcW w:w="7802" w:type="dxa"/>
            <w:gridSpan w:val="3"/>
            <w:tcBorders>
              <w:top w:val="single" w:color="767676" w:sz="2" w:space="0"/>
              <w:left w:val="single" w:color="767676" w:sz="2" w:space="0"/>
              <w:bottom w:val="single" w:color="767676" w:sz="2" w:space="0"/>
              <w:right w:val="single" w:color="767676" w:sz="2" w:space="0"/>
            </w:tcBorders>
            <w:shd w:val="clear" w:color="auto" w:fill="efefef"/>
          </w:tcPr>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Județul</w:t>
            </w:r>
          </w:p>
          <w:p>
            <w:pPr>
              <w:pStyle w:val="Normal"/>
              <w:bidi w:val="false"/>
              <w:spacing w:after="0" w:before="0" w:line="146" w:lineRule="exact"/>
              <w:ind w:left="100"/>
              <w:jc w:val="left"/>
              <w:rPr>
                <w:rFonts w:ascii="TimesNewRomanPS" w:hAnsi="TimesNewRomanPS" w:eastAsia="TimesNewRomanPS"/>
                <w:b/>
                <w:color w:val="000000"/>
                <w:w w:val="97"/>
                <w:sz w:val="20"/>
                <w:szCs w:val="20"/>
              </w:rPr>
            </w:pPr>
            <w:r>
              <w:rPr>
                <w:rFonts w:ascii="TimesNewRomanPS" w:hAnsi="TimesNewRomanPS" w:eastAsia="TimesNewRomanPS"/>
                <w:b/>
                <w:color w:val="000000"/>
                <w:w w:val="97"/>
                <w:sz w:val="20"/>
                <w:szCs w:val="20"/>
              </w:rPr>
            </w:r>
          </w:p>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CONSTANTA</w:t>
            </w:r>
          </w:p>
        </w:tc>
      </w:tr>
      <w:tr>
        <w:trPr>
          <w:trHeight w:val="504" w:hRule="exact"/>
        </w:trPr>
        <w:tc>
          <w:tcPr>
            <w:tcW w:w="1558" w:type="dxa"/>
            <w:vMerge w:val="continue"/>
            <w:tcBorders>
              <w:top w:val="single" w:color="767676" w:sz="2" w:space="0"/>
              <w:left w:val="single" w:color="767676" w:sz="2" w:space="0"/>
              <w:bottom w:val="single" w:color="767676" w:sz="4" w:space="0"/>
              <w:right w:val="single" w:color="767676" w:sz="2" w:space="0"/>
            </w:tcBorders>
            <w:tcMar>
              <w:left w:w="108" w:type="dxa"/>
              <w:right w:w="108" w:type="dxa"/>
            </w:tcMar>
          </w:tcPr>
          <w:p>
            <w:pPr>
              <w:pStyle w:val="Normal"/>
              <w:bidi w:val="false"/>
              <w:jc w:val="left"/>
              <w:rPr>
                <w:color w:val="000000"/>
                <w:sz w:val="20"/>
                <w:szCs w:val="20"/>
              </w:rPr>
            </w:pPr>
            <w:r>
              <w:rPr>
                <w:color w:val="000000"/>
                <w:sz w:val="20"/>
                <w:szCs w:val="20"/>
              </w:rPr>
            </w:r>
          </w:p>
        </w:tc>
        <w:tc>
          <w:tcPr>
            <w:tcW w:w="7802" w:type="dxa"/>
            <w:gridSpan w:val="3"/>
            <w:tcBorders>
              <w:top w:val="single" w:color="767676" w:sz="2" w:space="0"/>
              <w:left w:val="single" w:color="767676" w:sz="2" w:space="0"/>
              <w:bottom w:val="single" w:color="767676" w:sz="2" w:space="0"/>
              <w:right w:val="single" w:color="767676" w:sz="2" w:space="0"/>
            </w:tcBorders>
            <w:shd w:val="clear" w:color="auto" w:fill="efefef"/>
          </w:tcPr>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Autoritatea administrației publice</w:t>
            </w:r>
          </w:p>
          <w:p>
            <w:pPr>
              <w:pStyle w:val="Normal"/>
              <w:bidi w:val="false"/>
              <w:spacing w:after="0" w:before="0" w:line="146" w:lineRule="exact"/>
              <w:ind w:left="100"/>
              <w:jc w:val="left"/>
              <w:rPr>
                <w:rFonts w:ascii="TimesNewRomanPS" w:hAnsi="TimesNewRomanPS" w:eastAsia="TimesNewRomanPS"/>
                <w:b/>
                <w:color w:val="000000"/>
                <w:w w:val="97"/>
                <w:sz w:val="20"/>
                <w:szCs w:val="20"/>
              </w:rPr>
            </w:pPr>
            <w:r>
              <w:rPr>
                <w:rFonts w:ascii="TimesNewRomanPS" w:hAnsi="TimesNewRomanPS" w:eastAsia="TimesNewRomanPS"/>
                <w:b/>
                <w:color w:val="000000"/>
                <w:w w:val="97"/>
                <w:sz w:val="20"/>
                <w:szCs w:val="20"/>
              </w:rPr>
            </w:r>
          </w:p>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PRIMARIA COMUNEI COSTINESTI</w:t>
            </w:r>
          </w:p>
        </w:tc>
      </w:tr>
      <w:tr>
        <w:trPr>
          <w:trHeight w:val="867" w:hRule="exact"/>
        </w:trPr>
        <w:tc>
          <w:tcPr>
            <w:tcW w:w="1558" w:type="dxa"/>
            <w:vMerge w:val="continue"/>
            <w:tcBorders>
              <w:top w:val="single" w:color="767676" w:sz="2" w:space="0"/>
              <w:left w:val="single" w:color="767676" w:sz="2" w:space="0"/>
              <w:bottom w:val="single" w:color="767676" w:sz="4" w:space="0"/>
              <w:right w:val="single" w:color="767676" w:sz="2" w:space="0"/>
            </w:tcBorders>
            <w:tcMar>
              <w:left w:w="108" w:type="dxa"/>
              <w:right w:w="108" w:type="dxa"/>
            </w:tcMar>
          </w:tcPr>
          <w:p>
            <w:pPr>
              <w:pStyle w:val="Normal"/>
              <w:bidi w:val="false"/>
              <w:jc w:val="left"/>
              <w:rPr>
                <w:color w:val="000000"/>
                <w:sz w:val="20"/>
                <w:szCs w:val="20"/>
              </w:rPr>
            </w:pPr>
            <w:r>
              <w:rPr>
                <w:color w:val="000000"/>
                <w:sz w:val="20"/>
                <w:szCs w:val="20"/>
              </w:rPr>
            </w:r>
          </w:p>
        </w:tc>
        <w:tc>
          <w:tcPr>
            <w:tcW w:w="2336" w:type="dxa"/>
            <w:tcBorders>
              <w:top w:val="single" w:color="767676" w:sz="2" w:space="0"/>
              <w:left w:val="single" w:color="767676" w:sz="2" w:space="0"/>
              <w:bottom w:val="single" w:color="767676" w:sz="2" w:space="0"/>
              <w:right w:val="single" w:color="767676" w:sz="4" w:space="0"/>
            </w:tcBorders>
            <w:shd w:val="clear" w:color="auto" w:fill="efefef"/>
          </w:tcPr>
          <w:p>
            <w:pPr>
              <w:pStyle w:val="Normal"/>
              <w:bidi w:val="false"/>
              <w:spacing w:after="0" w:before="0" w:line="146" w:lineRule="exact"/>
              <w:ind w:left="100"/>
              <w:jc w:val="left"/>
              <w:rPr>
                <w:rFonts w:ascii="TimesNewRomanPS" w:hAnsi="TimesNewRomanPS" w:eastAsia="TimesNewRomanPS"/>
                <w:b/>
                <w:color w:val="000000"/>
                <w:w w:val="97"/>
                <w:sz w:val="20"/>
                <w:szCs w:val="20"/>
              </w:rPr>
            </w:pPr>
            <w:r>
              <w:rPr>
                <w:rFonts w:ascii="TimesNewRomanPS" w:hAnsi="TimesNewRomanPS" w:eastAsia="TimesNewRomanPS"/>
                <w:b/>
                <w:color w:val="000000"/>
                <w:w w:val="97"/>
                <w:sz w:val="20"/>
                <w:szCs w:val="20"/>
              </w:rPr>
            </w:r>
          </w:p>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Cod de identificare fiscală (CIF)</w:t>
            </w:r>
          </w:p>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12554654</w:t>
            </w:r>
          </w:p>
        </w:tc>
        <w:tc>
          <w:tcPr>
            <w:tcW w:w="5466" w:type="dxa"/>
            <w:gridSpan w:val="2"/>
            <w:tcBorders>
              <w:top w:val="single" w:color="767676" w:sz="2" w:space="0"/>
              <w:left w:val="single" w:color="767676" w:sz="4" w:space="0"/>
              <w:bottom w:val="single" w:color="767676" w:sz="2" w:space="0"/>
              <w:right w:val="single" w:color="767676" w:sz="2" w:space="0"/>
            </w:tcBorders>
            <w:shd w:val="clear" w:color="auto" w:fill="efefef"/>
          </w:tcPr>
          <w:p>
            <w:pPr>
              <w:pStyle w:val="Normal"/>
              <w:bidi w:val="false"/>
              <w:spacing w:after="0" w:before="0" w:line="166" w:lineRule="exact"/>
              <w:ind w:right="170" w:firstLine="0" w:left="113"/>
              <w:jc w:val="left"/>
              <w:rPr>
                <w:color w:val="000000"/>
                <w:sz w:val="20"/>
                <w:szCs w:val="20"/>
              </w:rPr>
            </w:pPr>
            <w:r>
              <w:rPr>
                <w:rFonts w:ascii="TimesNewRomanPS" w:hAnsi="TimesNewRomanPS" w:eastAsia="TimesNewRomanPS"/>
                <w:b/>
                <w:color w:val="000000"/>
                <w:w w:val="97"/>
                <w:sz w:val="20"/>
                <w:szCs w:val="20"/>
                <w:lang w:val="sv-SE"/>
              </w:rPr>
              <w:t xml:space="preserve">Adresa oficială</w:t>
            </w:r>
            <w:r>
              <w:rPr>
                <w:color w:val="000000"/>
                <w:sz w:val="20"/>
                <w:szCs w:val="20"/>
                <w:lang w:val="sv-SE"/>
              </w:rPr>
              <w:br/>
            </w:r>
            <w:r>
              <w:rPr>
                <w:rFonts w:ascii="TimesNewRomanPS" w:hAnsi="TimesNewRomanPS" w:eastAsia="TimesNewRomanPS"/>
                <w:i/>
                <w:color w:val="000000"/>
                <w:w w:val="97"/>
                <w:sz w:val="20"/>
                <w:szCs w:val="20"/>
                <w:lang w:val="sv-SE"/>
              </w:rPr>
              <w:t xml:space="preserve">COSTINESTI, STR.CATEDRALA TINERETULUI NR. 8 TEL.0241734342</w:t>
            </w:r>
          </w:p>
          <w:p>
            <w:pPr>
              <w:pStyle w:val="Normal"/>
              <w:bidi w:val="false"/>
              <w:spacing w:after="0" w:before="0" w:line="166" w:lineRule="exact"/>
              <w:ind w:right="680" w:firstLine="0" w:left="113"/>
              <w:jc w:val="left"/>
              <w:rPr>
                <w:color w:val="000000"/>
                <w:sz w:val="20"/>
                <w:szCs w:val="20"/>
              </w:rPr>
            </w:pPr>
            <w:r>
              <w:rPr>
                <w:rFonts w:ascii="TimesNewRomanPS" w:hAnsi="TimesNewRomanPS" w:eastAsia="TimesNewRomanPS"/>
                <w:i/>
                <w:color w:val="000000"/>
                <w:w w:val="97"/>
                <w:sz w:val="20"/>
                <w:szCs w:val="20"/>
                <w:lang w:val="sv-SE"/>
              </w:rPr>
              <w:t xml:space="preserve">secretariat@primariacostinesti.ro</w:t>
            </w:r>
          </w:p>
        </w:tc>
      </w:tr>
      <w:tr>
        <w:trPr>
          <w:trHeight w:val="504" w:hRule="exact"/>
        </w:trPr>
        <w:tc>
          <w:tcPr>
            <w:tcW w:w="1558" w:type="dxa"/>
            <w:vMerge w:val="continue"/>
            <w:tcBorders>
              <w:top w:val="single" w:color="767676" w:sz="2" w:space="0"/>
              <w:left w:val="single" w:color="767676" w:sz="2" w:space="0"/>
              <w:bottom w:val="single" w:color="767676" w:sz="4" w:space="0"/>
              <w:right w:val="single" w:color="767676" w:sz="2" w:space="0"/>
            </w:tcBorders>
            <w:tcMar>
              <w:left w:w="108" w:type="dxa"/>
              <w:right w:w="108" w:type="dxa"/>
            </w:tcMar>
          </w:tcPr>
          <w:p>
            <w:pPr>
              <w:pStyle w:val="Normal"/>
              <w:bidi w:val="false"/>
              <w:jc w:val="left"/>
              <w:rPr>
                <w:color w:val="000000"/>
                <w:sz w:val="20"/>
                <w:szCs w:val="20"/>
                <w:lang w:val="sv-SE"/>
              </w:rPr>
            </w:pPr>
            <w:r>
              <w:rPr>
                <w:color w:val="000000"/>
                <w:sz w:val="20"/>
                <w:szCs w:val="20"/>
                <w:lang w:val="sv-SE"/>
              </w:rPr>
            </w:r>
          </w:p>
        </w:tc>
        <w:tc>
          <w:tcPr>
            <w:tcW w:w="4674" w:type="dxa"/>
            <w:gridSpan w:val="2"/>
            <w:tcBorders>
              <w:top w:val="single" w:color="767676" w:sz="2" w:space="0"/>
              <w:left w:val="single" w:color="767676" w:sz="2" w:space="0"/>
              <w:bottom w:val="single" w:color="767676" w:sz="4" w:space="0"/>
              <w:right w:val="single" w:color="767676" w:sz="2" w:space="0"/>
            </w:tcBorders>
            <w:shd w:val="clear" w:color="auto" w:fill="efefef"/>
          </w:tcPr>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Număr de înregistrare</w:t>
            </w:r>
          </w:p>
        </w:tc>
        <w:tc>
          <w:tcPr>
            <w:tcW w:w="3128" w:type="dxa"/>
            <w:tcBorders>
              <w:top w:val="single" w:color="767676" w:sz="2" w:space="0"/>
              <w:left w:val="single" w:color="767676" w:sz="2" w:space="0"/>
              <w:bottom w:val="single" w:color="767676" w:sz="4" w:space="0"/>
              <w:right w:val="single" w:color="767676" w:sz="2" w:space="0"/>
            </w:tcBorders>
            <w:shd w:val="clear" w:color="auto" w:fill="efefef"/>
          </w:tcPr>
          <w:p>
            <w:pPr>
              <w:pStyle w:val="Normal"/>
              <w:bidi w:val="false"/>
              <w:spacing w:after="0" w:before="0" w:line="146" w:lineRule="exact"/>
              <w:ind w:left="100"/>
              <w:jc w:val="left"/>
              <w:rPr>
                <w:color w:val="000000"/>
                <w:sz w:val="20"/>
                <w:szCs w:val="20"/>
              </w:rPr>
            </w:pPr>
            <w:r>
              <w:rPr>
                <w:rFonts w:ascii="TimesNewRomanPS" w:hAnsi="TimesNewRomanPS" w:eastAsia="TimesNewRomanPS"/>
                <w:b/>
                <w:color w:val="000000"/>
                <w:w w:val="97"/>
                <w:sz w:val="20"/>
                <w:szCs w:val="20"/>
              </w:rPr>
              <w:t xml:space="preserve">Data</w:t>
            </w:r>
          </w:p>
        </w:tc>
      </w:tr>
      <w:tr>
        <w:trPr>
          <w:trHeight w:val="180" w:hRule="exact"/>
        </w:trPr>
        <w:tc>
          <w:tcPr>
            <w:tcW w:w="9360" w:type="dxa"/>
            <w:gridSpan w:val="4"/>
            <w:tcBorders>
              <w:top w:val="single" w:color="767676" w:sz="4" w:space="0"/>
              <w:left w:val="single" w:color="767676" w:sz="2" w:space="0"/>
              <w:bottom w:val="single" w:color="767676" w:sz="4" w:space="0"/>
              <w:right w:val="single" w:color="767676" w:sz="2" w:space="0"/>
            </w:tcBorders>
            <w:shd w:val="clear" w:color="auto" w:fill="efefef"/>
          </w:tcPr>
          <w:p>
            <w:pPr>
              <w:pStyle w:val="Normal"/>
              <w:bidi w:val="false"/>
              <w:spacing w:after="0" w:before="0" w:line="146" w:lineRule="exact"/>
              <w:ind w:left="100"/>
              <w:jc w:val="left"/>
              <w:rPr>
                <w:color w:val="000000"/>
                <w:sz w:val="20"/>
                <w:szCs w:val="20"/>
              </w:rPr>
            </w:pPr>
            <w:r>
              <w:rPr>
                <w:color w:val="000000"/>
                <w:sz w:val="20"/>
                <w:szCs w:val="20"/>
              </w:rPr>
            </w:r>
          </w:p>
        </w:tc>
      </w:tr>
    </w:tbl>
    <w:p>
      <w:pPr>
        <w:pStyle w:val="Normal"/>
        <w:spacing w:after="0" w:before="0" w:line="272" w:lineRule="exact"/>
        <w:ind w:right="4838"/>
        <w:jc w:val="right"/>
        <w:rPr>
          <w:color w:val="000000"/>
          <w:sz w:val="20"/>
          <w:szCs w:val="20"/>
        </w:rPr>
      </w:pPr>
      <w:r>
        <w:rPr>
          <w:rFonts w:ascii="TimesNewRomanPS" w:hAnsi="TimesNewRomanPS" w:eastAsia="TimesNewRomanPS"/>
          <w:b/>
          <w:color w:val="000000"/>
          <w:sz w:val="20"/>
          <w:szCs w:val="20"/>
        </w:rPr>
        <w:t xml:space="preserve">CERERE</w:t>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9348"/>
      </w:tblGrid>
      <w:tr>
        <w:trPr>
          <w:trHeight w:val="210" w:hRule="exact"/>
        </w:trPr>
        <w:tc>
          <w:tcPr>
            <w:tcW w:w="9348" w:type="dxa"/>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1. </w:t>
            </w:r>
            <w:r>
              <w:rPr>
                <w:rFonts w:ascii="TimesNewRomanPS" w:hAnsi="TimesNewRomanPS" w:eastAsia="TimesNewRomanPS"/>
                <w:b/>
                <w:color w:val="000000"/>
                <w:w w:val="102"/>
                <w:sz w:val="20"/>
                <w:szCs w:val="20"/>
              </w:rPr>
              <w:t xml:space="preserve">CĂTRE</w:t>
            </w:r>
          </w:p>
        </w:tc>
      </w:tr>
      <w:tr>
        <w:trPr>
          <w:trHeight w:val="512" w:hRule="exact"/>
        </w:trPr>
        <w:tc>
          <w:tcPr>
            <w:tcW w:w="9348" w:type="dxa"/>
            <w:tcBorders>
              <w:top w:val="single" w:color="767676" w:sz="2" w:space="0"/>
              <w:left w:val="single" w:color="767676" w:sz="2" w:space="0"/>
              <w:bottom w:val="single" w:color="767676" w:sz="2" w:space="0"/>
              <w:right w:val="single" w:color="767676" w:sz="2" w:space="0"/>
            </w:tcBorders>
          </w:tcPr>
          <w:p>
            <w:pPr>
              <w:pStyle w:val="Normal"/>
              <w:spacing w:after="0" w:before="0" w:line="166" w:lineRule="exact"/>
              <w:ind w:right="4320" w:left="100"/>
              <w:rPr>
                <w:color w:val="000000"/>
                <w:sz w:val="20"/>
                <w:szCs w:val="20"/>
              </w:rPr>
            </w:pPr>
            <w:r>
              <w:rPr>
                <w:rFonts w:ascii="TimesNewRomanPS" w:hAnsi="TimesNewRomanPS" w:eastAsia="TimesNewRomanPS"/>
                <w:b/>
                <w:color w:val="000000"/>
                <w:w w:val="97"/>
                <w:sz w:val="20"/>
                <w:szCs w:val="20"/>
              </w:rPr>
              <w:t xml:space="preserve">Instituția </w:t>
            </w:r>
            <w:r>
              <w:rPr>
                <w:color w:val="000000"/>
                <w:sz w:val="20"/>
                <w:szCs w:val="20"/>
              </w:rPr>
              <w:br/>
            </w:r>
            <w:r>
              <w:rPr>
                <w:rFonts w:ascii="TimesNewRomanPS" w:hAnsi="TimesNewRomanPS" w:eastAsia="TimesNewRomanPS"/>
                <w:i/>
                <w:color w:val="000000"/>
                <w:w w:val="97"/>
                <w:sz w:val="20"/>
                <w:szCs w:val="20"/>
              </w:rPr>
              <w:t xml:space="preserve">primăria municipiului / orașului / comunei · primăria de sector · consiliul județean</w:t>
            </w:r>
          </w:p>
        </w:tc>
      </w:tr>
      <w:tr>
        <w:trPr>
          <w:trHeight w:val="170" w:hRule="exact"/>
        </w:trPr>
        <w:tc>
          <w:tcPr>
            <w:tcW w:w="9348" w:type="dxa"/>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46" w:lineRule="exact"/>
              <w:jc w:val="center"/>
              <w:rPr>
                <w:color w:val="000000"/>
                <w:sz w:val="20"/>
                <w:szCs w:val="20"/>
              </w:rPr>
            </w:pPr>
            <w:r>
              <w:rPr>
                <w:rFonts w:ascii="TimesNewRomanPSMT" w:hAnsi="TimesNewRomanPSMT" w:eastAsia="TimesNewRomanPSMT"/>
                <w:color w:val="000000"/>
                <w:w w:val="97"/>
                <w:sz w:val="20"/>
                <w:szCs w:val="20"/>
              </w:rPr>
              <w:t xml:space="preserve">Cererea va fi transmisă către președintele consiliului județean, primarul general, primarul de sector sau primarul municipiului / orașului / comunei, după caz.</w:t>
            </w:r>
          </w:p>
        </w:tc>
      </w:tr>
    </w:tbl>
    <w:p>
      <w:pPr>
        <w:pStyle w:val="Normal"/>
        <w:spacing w:after="0" w:before="0" w:line="114" w:lineRule="exact"/>
        <w:rPr>
          <w:color w:val="000000"/>
          <w:sz w:val="20"/>
          <w:szCs w:val="20"/>
        </w:rPr>
      </w:pPr>
      <w:r>
        <w:rPr>
          <w:color w:val="000000"/>
          <w:sz w:val="20"/>
          <w:szCs w:val="20"/>
        </w:rPr>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1558"/>
        <w:gridCol w:w="1557"/>
        <w:gridCol w:w="779"/>
        <w:gridCol w:w="780"/>
        <w:gridCol w:w="777"/>
        <w:gridCol w:w="781"/>
        <w:gridCol w:w="1559"/>
        <w:gridCol w:w="1556"/>
      </w:tblGrid>
      <w:tr>
        <w:trPr>
          <w:trHeight w:val="212" w:hRule="exact"/>
        </w:trPr>
        <w:tc>
          <w:tcPr>
            <w:tcW w:w="9347" w:type="dxa"/>
            <w:gridSpan w:val="8"/>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2. </w:t>
            </w:r>
            <w:r>
              <w:rPr>
                <w:rFonts w:ascii="TimesNewRomanPS" w:hAnsi="TimesNewRomanPS" w:eastAsia="TimesNewRomanPS"/>
                <w:b/>
                <w:color w:val="000000"/>
                <w:w w:val="102"/>
                <w:sz w:val="20"/>
                <w:szCs w:val="20"/>
              </w:rPr>
              <w:t xml:space="preserve">SOLICITANTUL</w:t>
            </w:r>
          </w:p>
        </w:tc>
      </w:tr>
      <w:tr>
        <w:trPr>
          <w:trHeight w:val="504" w:hRule="exact"/>
        </w:trPr>
        <w:tc>
          <w:tcPr>
            <w:tcW w:w="5451" w:type="dxa"/>
            <w:gridSpan w:val="5"/>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Nume și prenume</w:t>
            </w:r>
          </w:p>
        </w:tc>
        <w:tc>
          <w:tcPr>
            <w:tcW w:w="3896" w:type="dxa"/>
            <w:gridSpan w:val="3"/>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CNP</w:t>
            </w:r>
          </w:p>
        </w:tc>
      </w:tr>
      <w:tr>
        <w:trPr>
          <w:trHeight w:val="190" w:hRule="exact"/>
        </w:trPr>
        <w:tc>
          <w:tcPr>
            <w:tcW w:w="9347" w:type="dxa"/>
            <w:gridSpan w:val="8"/>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Act de identitate</w:t>
            </w:r>
          </w:p>
        </w:tc>
      </w:tr>
      <w:tr>
        <w:trPr>
          <w:trHeight w:val="504" w:hRule="exact"/>
        </w:trPr>
        <w:tc>
          <w:tcPr>
            <w:tcW w:w="1558"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Seria</w:t>
            </w:r>
          </w:p>
        </w:tc>
        <w:tc>
          <w:tcPr>
            <w:tcW w:w="1557"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Numărul</w:t>
            </w:r>
          </w:p>
        </w:tc>
        <w:tc>
          <w:tcPr>
            <w:tcW w:w="4676" w:type="dxa"/>
            <w:gridSpan w:val="5"/>
            <w:tcBorders>
              <w:top w:val="single" w:color="767676" w:sz="4" w:space="0"/>
              <w:left w:val="single" w:color="767676" w:sz="4"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Eliberat de</w:t>
            </w:r>
          </w:p>
        </w:tc>
        <w:tc>
          <w:tcPr>
            <w:tcW w:w="1556"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La data</w:t>
            </w:r>
          </w:p>
        </w:tc>
      </w:tr>
      <w:tr>
        <w:trPr>
          <w:trHeight w:val="186" w:hRule="exact"/>
        </w:trPr>
        <w:tc>
          <w:tcPr>
            <w:tcW w:w="9347" w:type="dxa"/>
            <w:gridSpan w:val="8"/>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Domiciliul</w:t>
            </w:r>
          </w:p>
        </w:tc>
      </w:tr>
      <w:tr>
        <w:trPr>
          <w:trHeight w:val="504" w:hRule="exact"/>
        </w:trPr>
        <w:tc>
          <w:tcPr>
            <w:tcW w:w="3115"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17"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11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506" w:hRule="exact"/>
        </w:trPr>
        <w:tc>
          <w:tcPr>
            <w:tcW w:w="3115"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79" w:type="dxa"/>
            <w:tcBorders>
              <w:top w:val="single" w:color="767676" w:sz="4" w:space="0"/>
              <w:left w:val="single" w:color="767676" w:sz="4"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77"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1"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59"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556"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Țara</w:t>
            </w:r>
          </w:p>
        </w:tc>
      </w:tr>
      <w:tr>
        <w:trPr>
          <w:trHeight w:val="188" w:hRule="exact"/>
        </w:trPr>
        <w:tc>
          <w:tcPr>
            <w:tcW w:w="9347" w:type="dxa"/>
            <w:gridSpan w:val="8"/>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Date de contact</w:t>
            </w:r>
          </w:p>
        </w:tc>
      </w:tr>
      <w:tr>
        <w:trPr>
          <w:trHeight w:val="506" w:hRule="exact"/>
        </w:trPr>
        <w:tc>
          <w:tcPr>
            <w:tcW w:w="3894" w:type="dxa"/>
            <w:gridSpan w:val="3"/>
            <w:tcBorders>
              <w:top w:val="single" w:color="767676" w:sz="2" w:space="0"/>
              <w:left w:val="single" w:color="767676" w:sz="2" w:space="0"/>
              <w:bottom w:val="single" w:color="767676" w:sz="4"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Telefon / fax</w:t>
            </w:r>
          </w:p>
        </w:tc>
        <w:tc>
          <w:tcPr>
            <w:tcW w:w="5453" w:type="dxa"/>
            <w:gridSpan w:val="5"/>
            <w:tcBorders>
              <w:top w:val="single" w:color="767676" w:sz="2" w:space="0"/>
              <w:left w:val="single" w:color="767676" w:sz="4" w:space="0"/>
              <w:bottom w:val="single" w:color="767676" w:sz="4"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E-mail</w:t>
            </w:r>
          </w:p>
        </w:tc>
      </w:tr>
      <w:tr>
        <w:trPr>
          <w:trHeight w:val="186" w:hRule="exact"/>
        </w:trPr>
        <w:tc>
          <w:tcPr>
            <w:tcW w:w="9347" w:type="dxa"/>
            <w:gridSpan w:val="8"/>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Reprezentare</w:t>
            </w:r>
          </w:p>
        </w:tc>
      </w:tr>
      <w:tr>
        <w:trPr>
          <w:trHeight w:val="506" w:hRule="exact"/>
        </w:trPr>
        <w:tc>
          <w:tcPr>
            <w:tcW w:w="6232" w:type="dxa"/>
            <w:gridSpan w:val="6"/>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În calitate de reprezentant al</w:t>
            </w:r>
          </w:p>
        </w:tc>
        <w:tc>
          <w:tcPr>
            <w:tcW w:w="3115" w:type="dxa"/>
            <w:gridSpan w:val="2"/>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CUI / CIF</w:t>
            </w:r>
          </w:p>
        </w:tc>
      </w:tr>
    </w:tbl>
    <w:p>
      <w:pPr>
        <w:pStyle w:val="Normal"/>
        <w:spacing w:after="0" w:before="0" w:line="116" w:lineRule="exact"/>
        <w:rPr>
          <w:color w:val="000000"/>
          <w:sz w:val="20"/>
          <w:szCs w:val="20"/>
        </w:rPr>
      </w:pPr>
      <w:r>
        <w:rPr>
          <w:color w:val="000000"/>
          <w:sz w:val="20"/>
          <w:szCs w:val="20"/>
        </w:rPr>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9348"/>
      </w:tblGrid>
      <w:tr>
        <w:trPr>
          <w:trHeight w:val="212" w:hRule="exact"/>
        </w:trPr>
        <w:tc>
          <w:tcPr>
            <w:tcW w:w="9348" w:type="dxa"/>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6"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3. </w:t>
            </w:r>
            <w:r>
              <w:rPr>
                <w:rFonts w:ascii="TimesNewRomanPS" w:hAnsi="TimesNewRomanPS" w:eastAsia="TimesNewRomanPS"/>
                <w:b/>
                <w:color w:val="000000"/>
                <w:w w:val="102"/>
                <w:sz w:val="20"/>
                <w:szCs w:val="20"/>
              </w:rPr>
              <w:t xml:space="preserve">TITULAR AL</w:t>
            </w:r>
          </w:p>
        </w:tc>
      </w:tr>
      <w:tr>
        <w:trPr>
          <w:trHeight w:val="392" w:hRule="exact"/>
        </w:trPr>
        <w:tc>
          <w:tcPr>
            <w:tcW w:w="9348" w:type="dxa"/>
            <w:tcBorders>
              <w:top w:val="single" w:color="767676" w:sz="4" w:space="0"/>
              <w:left w:val="single" w:color="767676" w:sz="2" w:space="0"/>
              <w:bottom w:val="single" w:color="767676" w:sz="4" w:space="0"/>
              <w:right w:val="single" w:color="767676" w:sz="2" w:space="0"/>
            </w:tcBorders>
          </w:tcPr>
          <w:p>
            <w:pPr>
              <w:pStyle w:val="Normal"/>
              <w:tabs>
                <w:tab w:val="clear" w:pos="709"/>
                <w:tab w:val="left" w:leader="none" w:pos="140"/>
              </w:tabs>
              <w:spacing w:after="0" w:before="0" w:line="184" w:lineRule="exact"/>
              <w:ind w:right="288"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dreptului de proprietate asupra imobilului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unui alt drept real corespunzător proprietății publice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dreptului de creanță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unui alt drept potrivit art. 248 alin. (2) din Legea nr.169/2026</w:t>
            </w:r>
          </w:p>
        </w:tc>
      </w:tr>
    </w:tbl>
    <w:p>
      <w:pPr>
        <w:pStyle w:val="Normal"/>
        <w:spacing w:after="0" w:before="0" w:line="120" w:lineRule="exact"/>
        <w:rPr>
          <w:color w:val="000000"/>
          <w:sz w:val="20"/>
          <w:szCs w:val="20"/>
        </w:rPr>
      </w:pPr>
      <w:r>
        <w:rPr>
          <w:color w:val="000000"/>
          <w:sz w:val="20"/>
          <w:szCs w:val="20"/>
        </w:rPr>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4674"/>
        <w:gridCol w:w="4673"/>
      </w:tblGrid>
      <w:tr>
        <w:trPr>
          <w:trHeight w:val="210" w:hRule="exact"/>
        </w:trPr>
        <w:tc>
          <w:tcPr>
            <w:tcW w:w="9347" w:type="dxa"/>
            <w:gridSpan w:val="2"/>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4. </w:t>
            </w:r>
            <w:r>
              <w:rPr>
                <w:rFonts w:ascii="TimesNewRomanPS" w:hAnsi="TimesNewRomanPS" w:eastAsia="TimesNewRomanPS"/>
                <w:b/>
                <w:color w:val="000000"/>
                <w:w w:val="102"/>
                <w:sz w:val="20"/>
                <w:szCs w:val="20"/>
              </w:rPr>
              <w:t xml:space="preserve">TITULAR AL</w:t>
            </w:r>
          </w:p>
        </w:tc>
      </w:tr>
      <w:tr>
        <w:trPr>
          <w:trHeight w:val="346" w:hRule="exact"/>
        </w:trPr>
        <w:tc>
          <w:tcPr>
            <w:tcW w:w="4674"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Certificatului de urbanism nr. / data</w:t>
            </w:r>
          </w:p>
        </w:tc>
        <w:tc>
          <w:tcPr>
            <w:tcW w:w="4673"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emis de</w:t>
            </w:r>
          </w:p>
        </w:tc>
      </w:tr>
    </w:tbl>
    <w:p>
      <w:pPr>
        <w:pStyle w:val="Normal"/>
        <w:spacing w:after="0" w:before="0" w:line="340" w:lineRule="exact"/>
        <w:ind w:right="1152" w:left="576"/>
        <w:jc w:val="center"/>
        <w:rPr>
          <w:color w:val="000000"/>
          <w:sz w:val="20"/>
          <w:szCs w:val="20"/>
        </w:rPr>
      </w:pPr>
      <w:r>
        <w:rPr>
          <w:rFonts w:ascii="TimesNewRomanPSMT" w:hAnsi="TimesNewRomanPSMT" w:eastAsia="TimesNewRomanPSMT"/>
          <w:color w:val="000000"/>
          <w:w w:val="102"/>
          <w:sz w:val="20"/>
          <w:szCs w:val="20"/>
        </w:rPr>
        <w:t xml:space="preserve">în conformitate cu prevederile Legii nr. 169/2026 privind Codul amenajării teritoriului, urbanismului și construcțiilor, solicit emiterea </w:t>
      </w:r>
      <w:r>
        <w:rPr>
          <w:color w:val="000000"/>
          <w:sz w:val="20"/>
          <w:szCs w:val="20"/>
        </w:rPr>
        <w:br/>
      </w:r>
      <w:r>
        <w:rPr>
          <w:rFonts w:ascii="TimesNewRomanPS" w:hAnsi="TimesNewRomanPS" w:eastAsia="TimesNewRomanPS"/>
          <w:b/>
          <w:color w:val="000000"/>
          <w:w w:val="102"/>
          <w:sz w:val="20"/>
          <w:szCs w:val="20"/>
        </w:rPr>
        <w:t xml:space="preserve">Autorizației de </w:t>
      </w:r>
      <w:r>
        <w:rPr>
          <w:rFonts w:ascii="SegoeUISymbol" w:hAnsi="SegoeUISymbol" w:eastAsia="SegoeUISymbol"/>
          <w:color w:val="000000"/>
          <w:w w:val="102"/>
          <w:sz w:val="20"/>
          <w:szCs w:val="20"/>
        </w:rPr>
        <w:t xml:space="preserve">☐</w:t>
      </w:r>
      <w:r>
        <w:rPr>
          <w:rFonts w:ascii="TimesNewRomanPS" w:hAnsi="TimesNewRomanPS" w:eastAsia="TimesNewRomanPS"/>
          <w:b/>
          <w:color w:val="000000"/>
          <w:w w:val="102"/>
          <w:sz w:val="20"/>
          <w:szCs w:val="20"/>
        </w:rPr>
        <w:t xml:space="preserve"> construire / </w:t>
      </w:r>
      <w:r>
        <w:rPr>
          <w:rFonts w:ascii="SegoeUISymbol" w:hAnsi="SegoeUISymbol" w:eastAsia="SegoeUISymbol"/>
          <w:color w:val="000000"/>
          <w:w w:val="102"/>
          <w:sz w:val="20"/>
          <w:szCs w:val="20"/>
        </w:rPr>
        <w:t xml:space="preserve">☐</w:t>
      </w:r>
      <w:r>
        <w:rPr>
          <w:rFonts w:ascii="TimesNewRomanPS" w:hAnsi="TimesNewRomanPS" w:eastAsia="TimesNewRomanPS"/>
          <w:b/>
          <w:color w:val="000000"/>
          <w:w w:val="102"/>
          <w:sz w:val="20"/>
          <w:szCs w:val="20"/>
        </w:rPr>
        <w:t xml:space="preserve"> desființare </w:t>
      </w:r>
      <w:r>
        <w:rPr>
          <w:color w:val="000000"/>
          <w:sz w:val="20"/>
          <w:szCs w:val="20"/>
        </w:rPr>
        <w:br/>
      </w:r>
      <w:r>
        <w:rPr>
          <w:rFonts w:ascii="SegoeUISymbol" w:hAnsi="SegoeUISymbol" w:eastAsia="SegoeUISymbol"/>
          <w:color w:val="000000"/>
          <w:w w:val="102"/>
          <w:sz w:val="20"/>
          <w:szCs w:val="20"/>
        </w:rPr>
        <w:t xml:space="preserve">☐</w:t>
      </w:r>
      <w:r>
        <w:rPr>
          <w:rFonts w:ascii="TimesNewRomanPS" w:hAnsi="TimesNewRomanPS" w:eastAsia="TimesNewRomanPS"/>
          <w:b/>
          <w:color w:val="000000"/>
          <w:w w:val="102"/>
          <w:sz w:val="20"/>
          <w:szCs w:val="20"/>
        </w:rPr>
        <w:t xml:space="preserve"> clădiri și amenajări / </w:t>
      </w:r>
      <w:r>
        <w:rPr>
          <w:rFonts w:ascii="SegoeUISymbol" w:hAnsi="SegoeUISymbol" w:eastAsia="SegoeUISymbol"/>
          <w:color w:val="000000"/>
          <w:w w:val="102"/>
          <w:sz w:val="20"/>
          <w:szCs w:val="20"/>
        </w:rPr>
        <w:t xml:space="preserve">☐</w:t>
      </w:r>
      <w:r>
        <w:rPr>
          <w:rFonts w:ascii="TimesNewRomanPS" w:hAnsi="TimesNewRomanPS" w:eastAsia="TimesNewRomanPS"/>
          <w:b/>
          <w:color w:val="000000"/>
          <w:w w:val="102"/>
          <w:sz w:val="20"/>
          <w:szCs w:val="20"/>
        </w:rPr>
        <w:t xml:space="preserve"> lucrări inginerești / </w:t>
      </w:r>
      <w:r>
        <w:rPr>
          <w:rFonts w:ascii="SegoeUISymbol" w:hAnsi="SegoeUISymbol" w:eastAsia="SegoeUISymbol"/>
          <w:color w:val="000000"/>
          <w:w w:val="102"/>
          <w:sz w:val="20"/>
          <w:szCs w:val="20"/>
        </w:rPr>
        <w:t xml:space="preserve">☐</w:t>
      </w:r>
      <w:r>
        <w:rPr>
          <w:rFonts w:ascii="TimesNewRomanPS" w:hAnsi="TimesNewRomanPS" w:eastAsia="TimesNewRomanPS"/>
          <w:b/>
          <w:color w:val="000000"/>
          <w:w w:val="102"/>
          <w:sz w:val="20"/>
          <w:szCs w:val="20"/>
        </w:rPr>
        <w:t xml:space="preserve"> construcții speciale </w:t>
      </w:r>
      <w:r>
        <w:rPr>
          <w:color w:val="000000"/>
          <w:sz w:val="20"/>
          <w:szCs w:val="20"/>
        </w:rPr>
        <w:br/>
      </w:r>
      <w:r>
        <w:rPr>
          <w:rFonts w:ascii="TimesNewRomanPSMT" w:hAnsi="TimesNewRomanPSMT" w:eastAsia="TimesNewRomanPSMT"/>
          <w:color w:val="000000"/>
          <w:w w:val="102"/>
          <w:sz w:val="20"/>
          <w:szCs w:val="20"/>
        </w:rPr>
        <w:t xml:space="preserve">precum și a </w:t>
      </w:r>
      <w:r>
        <w:rPr>
          <w:rFonts w:ascii="SegoeUISymbol" w:hAnsi="SegoeUISymbol" w:eastAsia="SegoeUISymbol"/>
          <w:color w:val="000000"/>
          <w:w w:val="102"/>
          <w:sz w:val="20"/>
          <w:szCs w:val="20"/>
        </w:rPr>
        <w:t xml:space="preserve">☐</w:t>
      </w:r>
      <w:r>
        <w:rPr>
          <w:rFonts w:ascii="TimesNewRomanPS" w:hAnsi="TimesNewRomanPS" w:eastAsia="TimesNewRomanPS"/>
          <w:b/>
          <w:color w:val="000000"/>
          <w:w w:val="102"/>
          <w:sz w:val="20"/>
          <w:szCs w:val="20"/>
        </w:rPr>
        <w:t xml:space="preserve"> Autorizației de amenajare a organizării execuției </w:t>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9348"/>
      </w:tblGrid>
      <w:tr>
        <w:trPr>
          <w:trHeight w:val="210" w:hRule="exact"/>
        </w:trPr>
        <w:tc>
          <w:tcPr>
            <w:tcW w:w="9348" w:type="dxa"/>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5. </w:t>
            </w:r>
            <w:r>
              <w:rPr>
                <w:rFonts w:ascii="TimesNewRomanPS" w:hAnsi="TimesNewRomanPS" w:eastAsia="TimesNewRomanPS"/>
                <w:b/>
                <w:color w:val="000000"/>
                <w:w w:val="102"/>
                <w:sz w:val="20"/>
                <w:szCs w:val="20"/>
              </w:rPr>
              <w:t xml:space="preserve">ÎN SCOPUL REALIZĂRIIOBIECTIVULUI  / OBIECTULUI  DE INVESTIȚII</w:t>
            </w:r>
          </w:p>
        </w:tc>
      </w:tr>
      <w:tr>
        <w:trPr>
          <w:trHeight w:val="168" w:hRule="exact"/>
        </w:trPr>
        <w:tc>
          <w:tcPr>
            <w:tcW w:w="9348" w:type="dxa"/>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46" w:lineRule="exact"/>
              <w:ind w:left="100"/>
              <w:rPr>
                <w:color w:val="000000"/>
                <w:sz w:val="20"/>
                <w:szCs w:val="20"/>
              </w:rPr>
            </w:pPr>
            <w:r>
              <w:rPr>
                <w:rFonts w:ascii="TimesNewRomanPSMT" w:hAnsi="TimesNewRomanPSMT" w:eastAsia="TimesNewRomanPSMT"/>
                <w:color w:val="000000"/>
                <w:w w:val="97"/>
                <w:sz w:val="20"/>
                <w:szCs w:val="20"/>
              </w:rPr>
              <w:t xml:space="preserve">include cel puțin funcțiunea principală și secundare</w:t>
            </w:r>
          </w:p>
        </w:tc>
      </w:tr>
      <w:tr>
        <w:trPr>
          <w:trHeight w:val="514" w:hRule="exact"/>
        </w:trPr>
        <w:tc>
          <w:tcPr>
            <w:tcW w:w="9348" w:type="dxa"/>
            <w:tcBorders>
              <w:top w:val="single" w:color="767676" w:sz="2"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r>
    </w:tbl>
    <w:p>
      <w:pPr>
        <w:pStyle w:val="Normal"/>
        <w:spacing w:after="0" w:before="0" w:line="166" w:lineRule="exact"/>
        <w:rPr>
          <w:color w:val="000000"/>
          <w:sz w:val="20"/>
          <w:szCs w:val="20"/>
        </w:rPr>
      </w:pPr>
      <w:r>
        <w:rPr>
          <w:color w:val="000000"/>
          <w:sz w:val="20"/>
          <w:szCs w:val="20"/>
        </w:rPr>
      </w:r>
    </w:p>
    <w:tbl>
      <w:tblPr>
        <w:tblInd w:w="-104" w:type="dxa"/>
        <w:tblW w:w="9750" w:type="dxa"/>
        <w:tblCellMar>
          <w:left w:w="2" w:type="dxa"/>
          <w:top w:w="0" w:type="dxa"/>
          <w:right w:w="2" w:type="dxa"/>
          <w:bottom w:w="0" w:type="dxa"/>
        </w:tblCellMar>
        <w:tblLook w:val="04A0" w:firstRow="1" w:lastRow="0" w:firstColumn="1" w:lastColumn="0" w:noHBand="0" w:noVBand="1"/>
        <w:tblLayout w:type="fixed"/>
      </w:tblPr>
      <w:tblGrid>
        <w:gridCol w:w="3115"/>
        <w:gridCol w:w="779"/>
        <w:gridCol w:w="780"/>
        <w:gridCol w:w="777"/>
        <w:gridCol w:w="781"/>
        <w:gridCol w:w="1559"/>
        <w:gridCol w:w="1959"/>
      </w:tblGrid>
      <w:tr>
        <w:trPr>
          <w:trHeight w:val="212" w:hRule="exact"/>
        </w:trPr>
        <w:tc>
          <w:tcPr>
            <w:tcW w:w="9750" w:type="dxa"/>
            <w:gridSpan w:val="7"/>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6. </w:t>
            </w:r>
            <w:r>
              <w:rPr>
                <w:rFonts w:ascii="TimesNewRomanPS" w:hAnsi="TimesNewRomanPS" w:eastAsia="TimesNewRomanPS"/>
                <w:b/>
                <w:color w:val="000000"/>
                <w:w w:val="102"/>
                <w:sz w:val="20"/>
                <w:szCs w:val="20"/>
              </w:rPr>
              <w:t xml:space="preserve">IMOBIL / IMOBILE</w:t>
            </w:r>
          </w:p>
        </w:tc>
      </w:tr>
      <w:tr>
        <w:trPr>
          <w:trHeight w:val="168" w:hRule="exact"/>
        </w:trPr>
        <w:tc>
          <w:tcPr>
            <w:tcW w:w="9750" w:type="dxa"/>
            <w:gridSpan w:val="7"/>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46" w:lineRule="exact"/>
              <w:ind w:left="100"/>
              <w:rPr>
                <w:color w:val="000000"/>
                <w:sz w:val="20"/>
                <w:szCs w:val="20"/>
              </w:rPr>
            </w:pPr>
            <w:r>
              <w:rPr>
                <w:rFonts w:ascii="TimesNewRomanPSMT" w:hAnsi="TimesNewRomanPSMT" w:eastAsia="TimesNewRomanPSMT"/>
                <w:color w:val="000000"/>
                <w:w w:val="97"/>
                <w:sz w:val="20"/>
                <w:szCs w:val="20"/>
              </w:rPr>
              <w:t xml:space="preserve">Pentru fiecare imobil se completează obligatoriu câte o anexă tehnică; celelalte imobile se înscriu în anexa de imobile.</w:t>
            </w:r>
          </w:p>
        </w:tc>
      </w:tr>
      <w:tr>
        <w:trPr>
          <w:trHeight w:val="190" w:hRule="exact"/>
        </w:trPr>
        <w:tc>
          <w:tcPr>
            <w:tcW w:w="9750" w:type="dxa"/>
            <w:gridSpan w:val="7"/>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Imobil 1</w:t>
            </w:r>
          </w:p>
        </w:tc>
      </w:tr>
      <w:tr>
        <w:trPr>
          <w:trHeight w:val="502" w:hRule="exact"/>
        </w:trPr>
        <w:tc>
          <w:tcPr>
            <w:tcW w:w="3115" w:type="dxa"/>
            <w:tcBorders>
              <w:top w:val="single" w:color="767676" w:sz="4" w:space="0"/>
              <w:left w:val="single" w:color="767676" w:sz="2" w:space="0"/>
              <w:bottom w:val="single" w:color="767676" w:sz="4" w:space="0"/>
              <w:right w:val="single" w:color="767676" w:sz="4" w:space="0"/>
            </w:tcBorders>
          </w:tcPr>
          <w:p>
            <w:pPr>
              <w:pStyle w:val="Normal"/>
              <w:spacing w:after="0" w:before="0" w:line="186" w:lineRule="exact"/>
              <w:ind w:right="1440" w:left="100"/>
              <w:rPr>
                <w:color w:val="000000"/>
                <w:sz w:val="20"/>
                <w:szCs w:val="20"/>
              </w:rPr>
            </w:pPr>
            <w:r>
              <w:rPr>
                <w:rFonts w:ascii="TimesNewRomanPS" w:hAnsi="TimesNewRomanPS" w:eastAsia="TimesNewRomanPS"/>
                <w:b/>
                <w:color w:val="000000"/>
                <w:w w:val="97"/>
                <w:sz w:val="20"/>
                <w:szCs w:val="20"/>
              </w:rPr>
              <w:t xml:space="preserve">Tip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w:t>
            </w:r>
          </w:p>
        </w:tc>
        <w:tc>
          <w:tcPr>
            <w:tcW w:w="3117"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 cadastral</w:t>
            </w:r>
          </w:p>
        </w:tc>
        <w:tc>
          <w:tcPr>
            <w:tcW w:w="3518"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Carte funciară nr.</w:t>
            </w:r>
          </w:p>
        </w:tc>
      </w:tr>
      <w:tr>
        <w:trPr>
          <w:trHeight w:val="504" w:hRule="exact"/>
        </w:trPr>
        <w:tc>
          <w:tcPr>
            <w:tcW w:w="3115"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17"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518"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486" w:hRule="exact"/>
        </w:trPr>
        <w:tc>
          <w:tcPr>
            <w:tcW w:w="3115"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79" w:type="dxa"/>
            <w:tcBorders>
              <w:top w:val="single" w:color="767676" w:sz="4" w:space="0"/>
              <w:left w:val="single" w:color="767676" w:sz="4"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77"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1"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59"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959"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Țara</w:t>
            </w:r>
          </w:p>
        </w:tc>
      </w:tr>
    </w:tbl>
    <w:p>
      <w:pPr>
        <w:pStyle w:val="Normal"/>
        <w:spacing w:after="0" w:before="0" w:line="14" w:lineRule="exact"/>
        <w:rPr>
          <w:color w:val="000000"/>
          <w:sz w:val="20"/>
          <w:szCs w:val="20"/>
        </w:rPr>
      </w:pPr>
      <w:r>
        <w:rPr>
          <w:color w:val="000000"/>
          <w:sz w:val="20"/>
          <w:szCs w:val="20"/>
        </w:rPr>
      </w:r>
    </w:p>
    <w:p>
      <w:pPr>
        <w:pStyle w:val="Normal"/>
        <w:tabs>
          <w:tab w:val="clear" w:pos="709"/>
          <w:tab w:val="left" w:leader="none" w:pos="2080"/>
        </w:tabs>
        <w:spacing w:after="0" w:before="0" w:line="200" w:lineRule="exact"/>
        <w:rPr>
          <w:color w:val="000000"/>
          <w:sz w:val="20"/>
          <w:szCs w:val="20"/>
        </w:rPr>
      </w:pPr>
      <w:r>
        <w:rPr>
          <w:rFonts w:ascii="Arial" w:hAnsi="Arial" w:eastAsia="Arial"/>
          <w:color w:val="000000"/>
          <w:sz w:val="20"/>
          <w:szCs w:val="20"/>
        </w:rPr>
        <w:t xml:space="preserve">16 MONITORUL OFICIAL AL ROMÂNIEI, PARTEA I, Nr. 711 bis/26.VIII.2026</w:t>
      </w:r>
    </w:p>
    <w:p>
      <w:pPr>
        <w:pStyle w:val="Normal"/>
        <w:spacing w:after="0" w:before="0" w:line="144" w:lineRule="exact"/>
        <w:ind w:left="710"/>
        <w:rPr>
          <w:color w:val="000000"/>
          <w:sz w:val="20"/>
          <w:szCs w:val="20"/>
        </w:rPr>
      </w:pPr>
      <w:r>
        <w:rPr>
          <w:rFonts w:ascii="TimesNewRomanPSMT" w:hAnsi="TimesNewRomanPSMT" w:eastAsia="TimesNewRomanPSMT"/>
          <w:color w:val="000000"/>
          <w:w w:val="97"/>
          <w:sz w:val="20"/>
          <w:szCs w:val="20"/>
        </w:rPr>
        <w:t xml:space="preserve">F_A_01 · versiunea 1.0</w:t>
      </w:r>
    </w:p>
    <w:tbl>
      <w:tblPr>
        <w:tblInd w:w="-97" w:type="dxa"/>
        <w:tblW w:w="9750" w:type="dxa"/>
        <w:tblCellMar>
          <w:left w:w="2" w:type="dxa"/>
          <w:top w:w="0" w:type="dxa"/>
          <w:right w:w="2" w:type="dxa"/>
          <w:bottom w:w="0" w:type="dxa"/>
        </w:tblCellMar>
        <w:tblLook w:val="04A0" w:firstRow="1" w:lastRow="0" w:firstColumn="1" w:lastColumn="0" w:noHBand="0" w:noVBand="1"/>
        <w:tblLayout w:type="fixed"/>
      </w:tblPr>
      <w:tblGrid>
        <w:gridCol w:w="3720"/>
        <w:gridCol w:w="780"/>
        <w:gridCol w:w="1545"/>
        <w:gridCol w:w="3705"/>
      </w:tblGrid>
      <w:tr>
        <w:trPr>
          <w:trHeight w:val="212" w:hRule="exact"/>
        </w:trPr>
        <w:tc>
          <w:tcPr>
            <w:tcW w:w="9750" w:type="dxa"/>
            <w:gridSpan w:val="4"/>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lang w:val="sv-SE"/>
              </w:rPr>
              <w:t xml:space="preserve"> </w:t>
            </w:r>
            <w:r>
              <w:rPr>
                <w:rFonts w:ascii="TimesNewRomanPS" w:hAnsi="TimesNewRomanPS" w:eastAsia="TimesNewRomanPS"/>
                <w:b/>
                <w:color w:val="000000"/>
                <w:w w:val="103"/>
                <w:sz w:val="20"/>
                <w:szCs w:val="20"/>
                <w:lang w:val="sv-SE"/>
              </w:rPr>
              <w:t xml:space="preserve">7. </w:t>
            </w:r>
            <w:r>
              <w:rPr>
                <w:rFonts w:ascii="TimesNewRomanPS" w:hAnsi="TimesNewRomanPS" w:eastAsia="TimesNewRomanPS"/>
                <w:b/>
                <w:color w:val="000000"/>
                <w:w w:val="102"/>
                <w:sz w:val="20"/>
                <w:szCs w:val="20"/>
                <w:lang w:val="sv-SE"/>
              </w:rPr>
              <w:t xml:space="preserve">PROIECTUL ATAȘAT ȘI ECHIPA DE PROIECTARE</w:t>
            </w:r>
          </w:p>
        </w:tc>
      </w:tr>
      <w:tr>
        <w:trPr>
          <w:trHeight w:val="420" w:hRule="exact"/>
        </w:trPr>
        <w:tc>
          <w:tcPr>
            <w:tcW w:w="9750" w:type="dxa"/>
            <w:gridSpan w:val="4"/>
            <w:tcBorders>
              <w:top w:val="single" w:color="767676" w:sz="4" w:space="0"/>
              <w:left w:val="single" w:color="767676" w:sz="2" w:space="0"/>
              <w:bottom w:val="single" w:color="767676" w:sz="4" w:space="0"/>
              <w:right w:val="single" w:color="767676" w:sz="2" w:space="0"/>
            </w:tcBorders>
          </w:tcPr>
          <w:p>
            <w:pPr>
              <w:pStyle w:val="Normal"/>
              <w:spacing w:after="0" w:before="0" w:line="204" w:lineRule="exact"/>
              <w:ind w:right="432" w:left="140"/>
              <w:rPr>
                <w:color w:val="000000"/>
                <w:sz w:val="20"/>
                <w:szCs w:val="20"/>
              </w:rPr>
            </w:pP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w:t>
            </w:r>
            <w:r>
              <w:rPr>
                <w:rFonts w:ascii="TimesNewRomanPSMT" w:hAnsi="TimesNewRomanPSMT" w:eastAsia="TimesNewRomanPSMT"/>
                <w:color w:val="000000"/>
                <w:w w:val="103"/>
                <w:sz w:val="20"/>
                <w:szCs w:val="20"/>
                <w:lang w:val="sv-SE"/>
              </w:rPr>
              <w:t xml:space="preserve">Proiect pentru autorizarea construirii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Proiect pentru autorizarea desființării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Proiect pentru intervenții asupra clădirilor existente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Proiect pentru autorizarea amenajării</w:t>
            </w:r>
          </w:p>
        </w:tc>
      </w:tr>
      <w:tr>
        <w:trPr>
          <w:trHeight w:val="504" w:hRule="exact"/>
        </w:trPr>
        <w:tc>
          <w:tcPr>
            <w:tcW w:w="372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 / data proiectului</w:t>
            </w:r>
          </w:p>
        </w:tc>
        <w:tc>
          <w:tcPr>
            <w:tcW w:w="6030" w:type="dxa"/>
            <w:gridSpan w:val="3"/>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Elaborator (denumire + sediu)</w:t>
            </w:r>
          </w:p>
        </w:tc>
      </w:tr>
      <w:tr>
        <w:trPr>
          <w:trHeight w:val="514" w:hRule="exact"/>
        </w:trPr>
        <w:tc>
          <w:tcPr>
            <w:tcW w:w="4500"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68" w:lineRule="exact"/>
              <w:ind w:right="144" w:left="100"/>
              <w:rPr>
                <w:color w:val="000000"/>
                <w:sz w:val="20"/>
                <w:szCs w:val="20"/>
              </w:rPr>
            </w:pPr>
            <w:r>
              <w:rPr>
                <w:rFonts w:ascii="TimesNewRomanPS" w:hAnsi="TimesNewRomanPS" w:eastAsia="TimesNewRomanPS"/>
                <w:b/>
                <w:color w:val="000000"/>
                <w:w w:val="97"/>
                <w:sz w:val="20"/>
                <w:szCs w:val="20"/>
              </w:rPr>
              <w:t xml:space="preserve">Proiectant autor — arhitect / arhitect conductor / arhitect de interior</w:t>
            </w:r>
          </w:p>
        </w:tc>
        <w:tc>
          <w:tcPr>
            <w:tcW w:w="1545" w:type="dxa"/>
            <w:tcBorders>
              <w:top w:val="single" w:color="767676" w:sz="4" w:space="0"/>
              <w:left w:val="single" w:color="767676" w:sz="4" w:space="0"/>
              <w:bottom w:val="single" w:color="767676" w:sz="4" w:space="0"/>
              <w:right w:val="single" w:color="767676" w:sz="4"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Nr. TNA</w:t>
            </w:r>
          </w:p>
        </w:tc>
        <w:tc>
          <w:tcPr>
            <w:tcW w:w="3705"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Ingineri, pe specialități</w:t>
            </w:r>
          </w:p>
        </w:tc>
      </w:tr>
    </w:tbl>
    <w:p>
      <w:pPr>
        <w:pStyle w:val="Normal"/>
        <w:spacing w:after="0" w:before="0" w:line="114" w:lineRule="exact"/>
        <w:rPr>
          <w:color w:val="000000"/>
          <w:sz w:val="20"/>
          <w:szCs w:val="20"/>
        </w:rPr>
      </w:pPr>
      <w:r>
        <w:rPr>
          <w:color w:val="000000"/>
          <w:sz w:val="20"/>
          <w:szCs w:val="20"/>
        </w:rPr>
      </w:r>
    </w:p>
    <w:tbl>
      <w:tblPr>
        <w:tblInd w:w="-37" w:type="dxa"/>
        <w:tblW w:w="9669" w:type="dxa"/>
        <w:tblCellMar>
          <w:left w:w="2" w:type="dxa"/>
          <w:top w:w="0" w:type="dxa"/>
          <w:right w:w="2" w:type="dxa"/>
          <w:bottom w:w="0" w:type="dxa"/>
        </w:tblCellMar>
        <w:tblLook w:val="04A0" w:firstRow="1" w:lastRow="0" w:firstColumn="1" w:lastColumn="0" w:noHBand="0" w:noVBand="1"/>
        <w:tblLayout w:type="fixed"/>
      </w:tblPr>
      <w:tblGrid>
        <w:gridCol w:w="5985"/>
        <w:gridCol w:w="3684"/>
      </w:tblGrid>
      <w:tr>
        <w:trPr>
          <w:trHeight w:val="214" w:hRule="exact"/>
        </w:trPr>
        <w:tc>
          <w:tcPr>
            <w:tcW w:w="9669" w:type="dxa"/>
            <w:gridSpan w:val="2"/>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76"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8. </w:t>
            </w:r>
            <w:r>
              <w:rPr>
                <w:rFonts w:ascii="TimesNewRomanPS" w:hAnsi="TimesNewRomanPS" w:eastAsia="TimesNewRomanPS"/>
                <w:b/>
                <w:color w:val="000000"/>
                <w:w w:val="102"/>
                <w:sz w:val="20"/>
                <w:szCs w:val="20"/>
              </w:rPr>
              <w:t xml:space="preserve">CLASA DE CONSECINȚE</w:t>
            </w:r>
            <w:r>
              <w:rPr>
                <w:rFonts w:ascii="TimesNewRomanPS" w:hAnsi="TimesNewRomanPS" w:eastAsia="TimesNewRomanPS"/>
                <w:b/>
                <w:color w:val="000000"/>
                <w:w w:val="103"/>
                <w:sz w:val="20"/>
                <w:szCs w:val="20"/>
              </w:rPr>
              <w:t xml:space="preserve"> / </w:t>
            </w:r>
            <w:r>
              <w:rPr>
                <w:rFonts w:ascii="TimesNewRomanPS" w:hAnsi="TimesNewRomanPS" w:eastAsia="TimesNewRomanPS"/>
                <w:b/>
                <w:color w:val="000000"/>
                <w:w w:val="102"/>
                <w:sz w:val="20"/>
                <w:szCs w:val="20"/>
              </w:rPr>
              <w:t xml:space="preserve">VERIFICAREA TEHNICĂ</w:t>
            </w:r>
          </w:p>
        </w:tc>
      </w:tr>
      <w:tr>
        <w:trPr>
          <w:trHeight w:val="214" w:hRule="exact"/>
        </w:trPr>
        <w:tc>
          <w:tcPr>
            <w:tcW w:w="9669"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60" w:lineRule="exact"/>
              <w:ind w:left="14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CC 1 / NVP 1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CC 2 / NVP 2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CC 3 / NVP 3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CC 4 / NVP 4</w:t>
            </w:r>
          </w:p>
        </w:tc>
      </w:tr>
      <w:tr>
        <w:trPr>
          <w:trHeight w:val="506" w:hRule="exact"/>
        </w:trPr>
        <w:tc>
          <w:tcPr>
            <w:tcW w:w="5985"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rezistență mecanică și stabilitate — nume și prenume verificator / nr. atestat</w:t>
            </w:r>
          </w:p>
        </w:tc>
        <w:tc>
          <w:tcPr>
            <w:tcW w:w="3684"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Referat nr. / data</w:t>
            </w:r>
          </w:p>
        </w:tc>
      </w:tr>
      <w:tr>
        <w:trPr>
          <w:trHeight w:val="504" w:hRule="exact"/>
        </w:trPr>
        <w:tc>
          <w:tcPr>
            <w:tcW w:w="5985"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securitate la incendiu — nume și prenume verificator / nr. atestat</w:t>
            </w:r>
          </w:p>
        </w:tc>
        <w:tc>
          <w:tcPr>
            <w:tcW w:w="3684"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Referat nr. / data</w:t>
            </w:r>
          </w:p>
        </w:tc>
      </w:tr>
      <w:tr>
        <w:trPr>
          <w:trHeight w:val="504" w:hRule="exact"/>
        </w:trPr>
        <w:tc>
          <w:tcPr>
            <w:tcW w:w="5985"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igienă, sănătate și mediu înconjurător — nume și prenume verificator / nr. atestat</w:t>
            </w:r>
          </w:p>
        </w:tc>
        <w:tc>
          <w:tcPr>
            <w:tcW w:w="3684"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Referat nr. / data</w:t>
            </w:r>
          </w:p>
        </w:tc>
      </w:tr>
      <w:tr>
        <w:trPr>
          <w:trHeight w:val="504" w:hRule="exact"/>
        </w:trPr>
        <w:tc>
          <w:tcPr>
            <w:tcW w:w="5985"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siguranță și accesibilitate în exploatare — nume și prenume verificator / nr. atestat</w:t>
            </w:r>
          </w:p>
        </w:tc>
        <w:tc>
          <w:tcPr>
            <w:tcW w:w="3684"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Referat nr. / data</w:t>
            </w:r>
          </w:p>
        </w:tc>
      </w:tr>
      <w:tr>
        <w:trPr>
          <w:trHeight w:val="504" w:hRule="exact"/>
        </w:trPr>
        <w:tc>
          <w:tcPr>
            <w:tcW w:w="5985" w:type="dxa"/>
            <w:tcBorders>
              <w:top w:val="single" w:color="767676" w:sz="2" w:space="0"/>
              <w:left w:val="single" w:color="767676" w:sz="2" w:space="0"/>
              <w:bottom w:val="single" w:color="767676" w:sz="4"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protecție împotriva zgomotului — nume și prenume verificator / nr. atestat</w:t>
            </w:r>
          </w:p>
        </w:tc>
        <w:tc>
          <w:tcPr>
            <w:tcW w:w="3684" w:type="dxa"/>
            <w:tcBorders>
              <w:top w:val="single" w:color="767676" w:sz="2" w:space="0"/>
              <w:left w:val="single" w:color="767676" w:sz="4"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Referat nr. / data</w:t>
            </w:r>
          </w:p>
        </w:tc>
      </w:tr>
      <w:tr>
        <w:trPr>
          <w:trHeight w:val="504" w:hRule="exact"/>
        </w:trPr>
        <w:tc>
          <w:tcPr>
            <w:tcW w:w="5985"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economie de energie și izolare termică — nume și prenume verificator / nr. atestat</w:t>
            </w:r>
          </w:p>
        </w:tc>
        <w:tc>
          <w:tcPr>
            <w:tcW w:w="3684"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Referat nr. / data</w:t>
            </w:r>
          </w:p>
        </w:tc>
      </w:tr>
    </w:tbl>
    <w:p>
      <w:pPr>
        <w:pStyle w:val="Normal"/>
        <w:spacing w:after="0" w:before="0" w:line="118" w:lineRule="exact"/>
        <w:rPr>
          <w:color w:val="000000"/>
          <w:sz w:val="20"/>
          <w:szCs w:val="20"/>
        </w:rPr>
      </w:pPr>
      <w:r>
        <w:rPr>
          <w:color w:val="000000"/>
          <w:sz w:val="20"/>
          <w:szCs w:val="20"/>
        </w:rPr>
      </w:r>
    </w:p>
    <w:tbl>
      <w:tblPr>
        <w:tblInd w:w="-22" w:type="dxa"/>
        <w:tblW w:w="9690" w:type="dxa"/>
        <w:tblCellMar>
          <w:left w:w="2" w:type="dxa"/>
          <w:top w:w="0" w:type="dxa"/>
          <w:right w:w="2" w:type="dxa"/>
          <w:bottom w:w="0" w:type="dxa"/>
        </w:tblCellMar>
        <w:tblLook w:val="04A0" w:firstRow="1" w:lastRow="0" w:firstColumn="1" w:lastColumn="0" w:noHBand="0" w:noVBand="1"/>
        <w:tblLayout w:type="fixed"/>
      </w:tblPr>
      <w:tblGrid>
        <w:gridCol w:w="4425"/>
        <w:gridCol w:w="3105"/>
        <w:gridCol w:w="2160"/>
      </w:tblGrid>
      <w:tr>
        <w:trPr>
          <w:trHeight w:val="212" w:hRule="exact"/>
        </w:trPr>
        <w:tc>
          <w:tcPr>
            <w:tcW w:w="9690" w:type="dxa"/>
            <w:gridSpan w:val="3"/>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9. </w:t>
            </w:r>
            <w:r>
              <w:rPr>
                <w:rFonts w:ascii="TimesNewRomanPS" w:hAnsi="TimesNewRomanPS" w:eastAsia="TimesNewRomanPS"/>
                <w:b/>
                <w:color w:val="000000"/>
                <w:w w:val="102"/>
                <w:sz w:val="20"/>
                <w:szCs w:val="20"/>
              </w:rPr>
              <w:t xml:space="preserve">VALORI ȘI DURATĂ</w:t>
            </w:r>
          </w:p>
        </w:tc>
      </w:tr>
      <w:tr>
        <w:trPr>
          <w:trHeight w:val="504" w:hRule="exact"/>
        </w:trPr>
        <w:tc>
          <w:tcPr>
            <w:tcW w:w="4425"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Valoarea lucrărilor supuse autorizării (lei)</w:t>
            </w:r>
          </w:p>
        </w:tc>
        <w:tc>
          <w:tcPr>
            <w:tcW w:w="3105"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Valoarea obiectivului (lei)</w:t>
            </w:r>
          </w:p>
        </w:tc>
        <w:tc>
          <w:tcPr>
            <w:tcW w:w="2160"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jc w:val="center"/>
              <w:rPr>
                <w:color w:val="000000"/>
                <w:sz w:val="20"/>
                <w:szCs w:val="20"/>
              </w:rPr>
            </w:pPr>
            <w:r>
              <w:rPr>
                <w:rFonts w:ascii="TimesNewRomanPS" w:hAnsi="TimesNewRomanPS" w:eastAsia="TimesNewRomanPS"/>
                <w:b/>
                <w:color w:val="000000"/>
                <w:w w:val="97"/>
                <w:sz w:val="20"/>
                <w:szCs w:val="20"/>
              </w:rPr>
              <w:t xml:space="preserve">Durata estimată de execuție (luni)</w:t>
            </w:r>
          </w:p>
        </w:tc>
      </w:tr>
    </w:tbl>
    <w:p>
      <w:pPr>
        <w:pStyle w:val="Normal"/>
        <w:spacing w:after="0" w:before="0" w:line="166" w:lineRule="exact"/>
        <w:rPr>
          <w:color w:val="000000"/>
          <w:sz w:val="20"/>
          <w:szCs w:val="20"/>
        </w:rPr>
      </w:pPr>
      <w:r>
        <w:rPr>
          <w:color w:val="000000"/>
          <w:sz w:val="20"/>
          <w:szCs w:val="20"/>
        </w:rPr>
      </w:r>
    </w:p>
    <w:tbl>
      <w:tblPr>
        <w:tblInd w:w="23" w:type="dxa"/>
        <w:tblW w:w="9654" w:type="dxa"/>
        <w:tblCellMar>
          <w:left w:w="2" w:type="dxa"/>
          <w:top w:w="0" w:type="dxa"/>
          <w:right w:w="2" w:type="dxa"/>
          <w:bottom w:w="0" w:type="dxa"/>
        </w:tblCellMar>
        <w:tblLook w:val="04A0" w:firstRow="1" w:lastRow="0" w:firstColumn="1" w:lastColumn="0" w:noHBand="0" w:noVBand="1"/>
        <w:tblLayout w:type="fixed"/>
      </w:tblPr>
      <w:tblGrid>
        <w:gridCol w:w="9654"/>
      </w:tblGrid>
      <w:tr>
        <w:trPr>
          <w:trHeight w:val="210" w:hRule="exact"/>
        </w:trPr>
        <w:tc>
          <w:tcPr>
            <w:tcW w:w="9654" w:type="dxa"/>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10. </w:t>
            </w:r>
            <w:r>
              <w:rPr>
                <w:rFonts w:ascii="TimesNewRomanPS" w:hAnsi="TimesNewRomanPS" w:eastAsia="TimesNewRomanPS"/>
                <w:b/>
                <w:color w:val="000000"/>
                <w:w w:val="102"/>
                <w:sz w:val="20"/>
                <w:szCs w:val="20"/>
              </w:rPr>
              <w:t xml:space="preserve">ANEXEZ LA PREZENTA CERERE</w:t>
            </w:r>
          </w:p>
        </w:tc>
      </w:tr>
      <w:tr>
        <w:trPr>
          <w:trHeight w:val="216"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62"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a) extras de plan cadastral actualizat și extras de carte funciară actualizat, nu mai vechi de 30 de zile</w:t>
            </w:r>
          </w:p>
        </w:tc>
      </w:tr>
      <w:tr>
        <w:trPr>
          <w:trHeight w:val="216" w:hRule="exact"/>
        </w:trPr>
        <w:tc>
          <w:tcPr>
            <w:tcW w:w="9654" w:type="dxa"/>
            <w:tcBorders>
              <w:top w:val="single" w:color="767676" w:sz="4" w:space="0"/>
              <w:left w:val="single" w:color="767676" w:sz="2" w:space="0"/>
              <w:bottom w:val="single" w:color="767676" w:sz="2" w:space="0"/>
              <w:right w:val="single" w:color="767676" w:sz="2" w:space="0"/>
            </w:tcBorders>
          </w:tcPr>
          <w:p>
            <w:pPr>
              <w:pStyle w:val="Normal"/>
              <w:spacing w:after="0" w:before="0" w:line="160"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b) actele care atestă dreptul în baza căruia titularul poate solicita emiterea autorizației, dacă este cazul (copie conform cu originalul)</w:t>
            </w:r>
          </w:p>
        </w:tc>
      </w:tr>
      <w:tr>
        <w:trPr>
          <w:trHeight w:val="394" w:hRule="exact"/>
        </w:trPr>
        <w:tc>
          <w:tcPr>
            <w:tcW w:w="9654" w:type="dxa"/>
            <w:tcBorders>
              <w:top w:val="single" w:color="767676" w:sz="2" w:space="0"/>
              <w:left w:val="single" w:color="767676" w:sz="2" w:space="0"/>
              <w:bottom w:val="single" w:color="767676" w:sz="4" w:space="0"/>
              <w:right w:val="single" w:color="767676" w:sz="2" w:space="0"/>
            </w:tcBorders>
          </w:tcPr>
          <w:p>
            <w:pPr>
              <w:pStyle w:val="Normal"/>
              <w:spacing w:after="0" w:before="0" w:line="184" w:lineRule="exact"/>
              <w:ind w:right="144"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trPr>
          <w:trHeight w:val="218" w:hRule="exact"/>
        </w:trPr>
        <w:tc>
          <w:tcPr>
            <w:tcW w:w="9654" w:type="dxa"/>
            <w:tcBorders>
              <w:top w:val="single" w:color="767676" w:sz="4" w:space="0"/>
              <w:left w:val="single" w:color="767676" w:sz="2" w:space="0"/>
              <w:bottom w:val="single" w:color="767676" w:sz="2" w:space="0"/>
              <w:right w:val="single" w:color="767676" w:sz="2" w:space="0"/>
            </w:tcBorders>
          </w:tcPr>
          <w:p>
            <w:pPr>
              <w:pStyle w:val="Normal"/>
              <w:spacing w:after="0" w:before="0" w:line="162"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d) referatele de verificare ale proiectului, corespunzător clasei de consecințe a obiectivului (câte 1 exemplar copie)</w:t>
            </w:r>
          </w:p>
        </w:tc>
      </w:tr>
      <w:tr>
        <w:trPr>
          <w:trHeight w:val="216" w:hRule="exact"/>
        </w:trPr>
        <w:tc>
          <w:tcPr>
            <w:tcW w:w="9654" w:type="dxa"/>
            <w:tcBorders>
              <w:top w:val="single" w:color="767676" w:sz="2" w:space="0"/>
              <w:left w:val="single" w:color="767676" w:sz="2" w:space="0"/>
              <w:bottom w:val="single" w:color="767676" w:sz="4" w:space="0"/>
              <w:right w:val="single" w:color="767676" w:sz="2" w:space="0"/>
            </w:tcBorders>
          </w:tcPr>
          <w:p>
            <w:pPr>
              <w:pStyle w:val="Normal"/>
              <w:spacing w:after="0" w:before="0" w:line="160"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e) avizele și acordurile stabilite prin certificatul de urbanism nr. …… din …………… (câte 1 exemplar copie)</w:t>
            </w:r>
          </w:p>
        </w:tc>
      </w:tr>
      <w:tr>
        <w:trPr>
          <w:trHeight w:val="1494"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i/>
                <w:color w:val="000000"/>
                <w:w w:val="97"/>
                <w:sz w:val="20"/>
                <w:szCs w:val="20"/>
              </w:rPr>
              <w:t xml:space="preserve">avizele și acordurile anexate — enumerare</w:t>
            </w:r>
          </w:p>
        </w:tc>
      </w:tr>
      <w:tr>
        <w:trPr>
          <w:trHeight w:val="394"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84" w:lineRule="exact"/>
              <w:ind w:right="288"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f) punctul de vedere sau actul administrativ al autorității competente pentru protecția mediului, în cazul în care a fost solicitată evaluarea, și acordul de mediu, dacă este cazul (1 exemplar copie)</w:t>
            </w:r>
          </w:p>
        </w:tc>
      </w:tr>
      <w:tr>
        <w:trPr>
          <w:trHeight w:val="218"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62"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g) declarația pe propria răspundere în cazul în care pentru anumite avize / acorduri se invocă acordarea tacită (original)</w:t>
            </w:r>
          </w:p>
        </w:tc>
      </w:tr>
      <w:tr>
        <w:trPr>
          <w:trHeight w:val="214" w:hRule="exact"/>
        </w:trPr>
        <w:tc>
          <w:tcPr>
            <w:tcW w:w="9654" w:type="dxa"/>
            <w:tcBorders>
              <w:top w:val="single" w:color="767676" w:sz="4" w:space="0"/>
              <w:left w:val="single" w:color="767676" w:sz="2" w:space="0"/>
              <w:bottom w:val="single" w:color="767676" w:sz="2" w:space="0"/>
              <w:right w:val="single" w:color="767676" w:sz="2" w:space="0"/>
            </w:tcBorders>
          </w:tcPr>
          <w:p>
            <w:pPr>
              <w:pStyle w:val="Normal"/>
              <w:spacing w:after="0" w:before="0" w:line="160" w:lineRule="exact"/>
              <w:ind w:left="14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h) acordul vecinilor (1 exemplar copie)</w:t>
            </w:r>
          </w:p>
        </w:tc>
      </w:tr>
      <w:tr>
        <w:trPr>
          <w:trHeight w:val="396" w:hRule="exact"/>
        </w:trPr>
        <w:tc>
          <w:tcPr>
            <w:tcW w:w="9654" w:type="dxa"/>
            <w:tcBorders>
              <w:top w:val="single" w:color="767676" w:sz="2" w:space="0"/>
              <w:left w:val="single" w:color="767676" w:sz="2" w:space="0"/>
              <w:bottom w:val="single" w:color="767676" w:sz="4" w:space="0"/>
              <w:right w:val="single" w:color="767676" w:sz="2" w:space="0"/>
            </w:tcBorders>
          </w:tcPr>
          <w:p>
            <w:pPr>
              <w:pStyle w:val="Normal"/>
              <w:spacing w:after="0" w:before="0" w:line="184"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 raportul de expertiză tehnică preliminară privind influența asupra vecinătăților, pentru cerința fundamentală rezistență mecanică și stabilitate, dacă este cazul (1 exemplar copie)</w:t>
            </w:r>
          </w:p>
        </w:tc>
      </w:tr>
      <w:tr>
        <w:trPr>
          <w:trHeight w:val="392"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84" w:lineRule="exact"/>
              <w:ind w:right="432"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j) rapoartele de expertiză tehnică pentru cerințele fundamentale rezistență mecanică și stabilitate și securitate la incendiu, precum și pentru celelalte cerințe fundamentale, în cazul intervențiilor la construcții existente (1 exemplar copie)</w:t>
            </w:r>
          </w:p>
        </w:tc>
      </w:tr>
      <w:tr>
        <w:trPr>
          <w:trHeight w:val="218" w:hRule="exact"/>
        </w:trPr>
        <w:tc>
          <w:tcPr>
            <w:tcW w:w="9654" w:type="dxa"/>
            <w:tcBorders>
              <w:top w:val="single" w:color="767676" w:sz="4" w:space="0"/>
              <w:left w:val="single" w:color="767676" w:sz="2" w:space="0"/>
              <w:bottom w:val="single" w:color="767676" w:sz="2" w:space="0"/>
              <w:right w:val="single" w:color="767676" w:sz="2" w:space="0"/>
            </w:tcBorders>
          </w:tcPr>
          <w:p>
            <w:pPr>
              <w:pStyle w:val="Normal"/>
              <w:spacing w:after="0" w:before="0" w:line="162" w:lineRule="exact"/>
              <w:jc w:val="center"/>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k) raportul privind cerințele minime de conformare a unei clădiri cu consum de energie aproape egal cu zero, dacă este cazul (1 exemplar copie)</w:t>
            </w:r>
          </w:p>
        </w:tc>
      </w:tr>
      <w:tr>
        <w:trPr>
          <w:trHeight w:val="216" w:hRule="exact"/>
        </w:trPr>
        <w:tc>
          <w:tcPr>
            <w:tcW w:w="9654" w:type="dxa"/>
            <w:tcBorders>
              <w:top w:val="single" w:color="767676" w:sz="2" w:space="0"/>
              <w:left w:val="single" w:color="767676" w:sz="2" w:space="0"/>
              <w:bottom w:val="single" w:color="767676" w:sz="4" w:space="0"/>
              <w:right w:val="single" w:color="767676" w:sz="2" w:space="0"/>
            </w:tcBorders>
          </w:tcPr>
          <w:p>
            <w:pPr>
              <w:pStyle w:val="Normal"/>
              <w:spacing w:after="0" w:before="0" w:line="160"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l) raportul de audit energetic în vederea creșterii performanței energetice, în cazul intervențiilor la clădiri existente (1 exemplar copie)</w:t>
            </w:r>
          </w:p>
        </w:tc>
      </w:tr>
      <w:tr>
        <w:trPr>
          <w:trHeight w:val="396"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82" w:lineRule="exact"/>
              <w:ind w:right="288"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m) proiectul pentru acordul / autorizația administratorului drumului, pentru lucrările executate pe domeniul public la infrastructura tehnico-edilitară și căile de acces, dacă este cazul (1 exemplar original)</w:t>
            </w:r>
          </w:p>
        </w:tc>
      </w:tr>
      <w:tr>
        <w:trPr>
          <w:trHeight w:val="216"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60"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n) dovada privind luarea în evidență a proiectului de către Ordinul Arhitecților din România (copie)</w:t>
            </w:r>
          </w:p>
        </w:tc>
      </w:tr>
      <w:tr>
        <w:trPr>
          <w:trHeight w:val="214"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60"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o) devizul general al obiectivului de investiții (1 exemplar copie)</w:t>
            </w:r>
          </w:p>
        </w:tc>
      </w:tr>
      <w:tr>
        <w:trPr>
          <w:trHeight w:val="218" w:hRule="exact"/>
        </w:trPr>
        <w:tc>
          <w:tcPr>
            <w:tcW w:w="9654" w:type="dxa"/>
            <w:tcBorders>
              <w:top w:val="single" w:color="767676" w:sz="4" w:space="0"/>
              <w:left w:val="single" w:color="767676" w:sz="2" w:space="0"/>
              <w:bottom w:val="single" w:color="767676" w:sz="4" w:space="0"/>
              <w:right w:val="single" w:color="767676" w:sz="2" w:space="0"/>
            </w:tcBorders>
          </w:tcPr>
          <w:p>
            <w:pPr>
              <w:pStyle w:val="Normal"/>
              <w:spacing w:after="0" w:before="0" w:line="160"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p) documentele de plată a taxelor legale în vederea autorizării (copie)</w:t>
            </w:r>
          </w:p>
        </w:tc>
      </w:tr>
      <w:tr>
        <w:trPr>
          <w:trHeight w:val="394" w:hRule="exact"/>
        </w:trPr>
        <w:tc>
          <w:tcPr>
            <w:tcW w:w="9654" w:type="dxa"/>
            <w:tcBorders>
              <w:top w:val="single" w:color="767676" w:sz="4" w:space="0"/>
              <w:left w:val="single" w:color="767676" w:sz="2" w:space="0"/>
              <w:bottom w:val="single" w:color="767676" w:sz="2" w:space="0"/>
              <w:right w:val="single" w:color="767676" w:sz="2" w:space="0"/>
            </w:tcBorders>
          </w:tcPr>
          <w:p>
            <w:pPr>
              <w:pStyle w:val="Normal"/>
              <w:spacing w:after="0" w:before="0" w:line="182" w:lineRule="exact"/>
              <w:ind w:right="432"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q) anexa la cererea pentru emiterea autorizației de construire / desființare, completată cu toate elementele necesare descrierii lucrărilor (2 exemplare originale)</w:t>
            </w:r>
          </w:p>
        </w:tc>
      </w:tr>
    </w:tbl>
    <w:p>
      <w:pPr>
        <w:pStyle w:val="Normal"/>
        <w:spacing w:after="0" w:before="0" w:line="118" w:lineRule="exact"/>
        <w:rPr>
          <w:color w:val="000000"/>
          <w:sz w:val="20"/>
          <w:szCs w:val="20"/>
        </w:rPr>
      </w:pPr>
      <w:r>
        <w:rPr>
          <w:color w:val="000000"/>
          <w:sz w:val="20"/>
          <w:szCs w:val="20"/>
        </w:rPr>
      </w:r>
    </w:p>
    <w:tbl>
      <w:tblPr>
        <w:tblInd w:w="23" w:type="dxa"/>
        <w:tblW w:w="9645" w:type="dxa"/>
        <w:tblCellMar>
          <w:left w:w="2" w:type="dxa"/>
          <w:top w:w="0" w:type="dxa"/>
          <w:right w:w="2" w:type="dxa"/>
          <w:bottom w:w="0" w:type="dxa"/>
        </w:tblCellMar>
        <w:tblLook w:val="04A0" w:firstRow="1" w:lastRow="0" w:firstColumn="1" w:lastColumn="0" w:noHBand="0" w:noVBand="1"/>
        <w:tblLayout w:type="fixed"/>
      </w:tblPr>
      <w:tblGrid>
        <w:gridCol w:w="9645"/>
      </w:tblGrid>
      <w:tr>
        <w:trPr>
          <w:trHeight w:val="730" w:hRule="exact"/>
        </w:trPr>
        <w:tc>
          <w:tcPr>
            <w:tcW w:w="9645" w:type="dxa"/>
            <w:tcBorders>
              <w:top w:val="single" w:color="767676" w:sz="4" w:space="0"/>
              <w:left w:val="single" w:color="767676" w:sz="2" w:space="0"/>
              <w:bottom w:val="single" w:color="767676" w:sz="4" w:space="0"/>
              <w:right w:val="single" w:color="767676" w:sz="2" w:space="0"/>
            </w:tcBorders>
          </w:tcPr>
          <w:p>
            <w:pPr>
              <w:pStyle w:val="Normal"/>
              <w:spacing w:after="0" w:before="0" w:line="180" w:lineRule="exact"/>
              <w:ind w:right="144" w:left="100"/>
              <w:rPr>
                <w:color w:val="000000"/>
                <w:sz w:val="20"/>
                <w:szCs w:val="20"/>
              </w:rPr>
            </w:pPr>
            <w:r>
              <w:rPr>
                <w:rFonts w:ascii="TimesNewRomanPS" w:hAnsi="TimesNewRomanPS" w:eastAsia="TimesNewRomanPS"/>
                <w:i/>
                <w:color w:val="000000"/>
                <w:w w:val="97"/>
                <w:sz w:val="20"/>
                <w:szCs w:val="20"/>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nr.169/2026.</w:t>
            </w:r>
          </w:p>
        </w:tc>
      </w:tr>
    </w:tbl>
    <w:p>
      <w:pPr>
        <w:pStyle w:val="Normal"/>
        <w:spacing w:after="0" w:before="0" w:line="116" w:lineRule="exact"/>
        <w:rPr>
          <w:color w:val="000000"/>
          <w:sz w:val="20"/>
          <w:szCs w:val="20"/>
        </w:rPr>
      </w:pPr>
      <w:r>
        <w:rPr>
          <w:color w:val="000000"/>
          <w:sz w:val="20"/>
          <w:szCs w:val="20"/>
        </w:rPr>
      </w:r>
    </w:p>
    <w:tbl>
      <w:tblPr>
        <w:tblInd w:w="8" w:type="dxa"/>
        <w:tblW w:w="9645" w:type="dxa"/>
        <w:tblCellMar>
          <w:left w:w="2" w:type="dxa"/>
          <w:top w:w="0" w:type="dxa"/>
          <w:right w:w="2" w:type="dxa"/>
          <w:bottom w:w="0" w:type="dxa"/>
        </w:tblCellMar>
        <w:tblLook w:val="04A0" w:firstRow="1" w:lastRow="0" w:firstColumn="1" w:lastColumn="0" w:noHBand="0" w:noVBand="1"/>
        <w:tblLayout w:type="fixed"/>
      </w:tblPr>
      <w:tblGrid>
        <w:gridCol w:w="2055"/>
        <w:gridCol w:w="4665"/>
        <w:gridCol w:w="2925"/>
      </w:tblGrid>
      <w:tr>
        <w:trPr>
          <w:trHeight w:val="212" w:hRule="exact"/>
        </w:trPr>
        <w:tc>
          <w:tcPr>
            <w:tcW w:w="9645" w:type="dxa"/>
            <w:gridSpan w:val="3"/>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10. </w:t>
            </w:r>
            <w:r>
              <w:rPr>
                <w:rFonts w:ascii="TimesNewRomanPS" w:hAnsi="TimesNewRomanPS" w:eastAsia="TimesNewRomanPS"/>
                <w:b/>
                <w:color w:val="000000"/>
                <w:w w:val="102"/>
                <w:sz w:val="20"/>
                <w:szCs w:val="20"/>
              </w:rPr>
              <w:t xml:space="preserve">DATA ȘI SEMNĂTURA</w:t>
            </w:r>
          </w:p>
        </w:tc>
      </w:tr>
      <w:tr>
        <w:trPr>
          <w:trHeight w:val="502" w:hRule="exact"/>
        </w:trPr>
        <w:tc>
          <w:tcPr>
            <w:tcW w:w="2055"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Data</w:t>
            </w:r>
          </w:p>
        </w:tc>
        <w:tc>
          <w:tcPr>
            <w:tcW w:w="4665"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Solicitantul</w:t>
            </w:r>
          </w:p>
        </w:tc>
        <w:tc>
          <w:tcPr>
            <w:tcW w:w="2925"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Semnătura</w:t>
            </w:r>
          </w:p>
        </w:tc>
      </w:tr>
    </w:tbl>
    <w:p>
      <w:pPr>
        <w:pStyle w:val="Normal"/>
        <w:tabs>
          <w:tab w:val="clear" w:pos="709"/>
          <w:tab w:val="left" w:leader="none" w:pos="4836"/>
        </w:tabs>
        <w:spacing w:after="0" w:before="0" w:line="144" w:lineRule="exact"/>
        <w:ind w:left="710"/>
        <w:rPr>
          <w:color w:val="000000"/>
          <w:sz w:val="20"/>
          <w:szCs w:val="20"/>
        </w:rPr>
      </w:pPr>
      <w:r>
        <w:rPr>
          <w:color w:val="000000"/>
          <w:sz w:val="20"/>
          <w:szCs w:val="20"/>
        </w:rPr>
        <w:tab/>
      </w:r>
      <w:r>
        <w:rPr>
          <w:rFonts w:ascii="TimesNewRomanPSMT" w:hAnsi="TimesNewRomanPSMT" w:eastAsia="TimesNewRomanPSMT"/>
          <w:color w:val="000000"/>
          <w:w w:val="97"/>
          <w:sz w:val="20"/>
          <w:szCs w:val="20"/>
        </w:rPr>
        <w:t xml:space="preserve">pagina 2 din 6</w:t>
      </w:r>
      <w:r>
        <w:rPr>
          <w:rFonts w:ascii="TimesNewRomanPS" w:hAnsi="TimesNewRomanPS" w:eastAsia="TimesNewRomanPS"/>
          <w:b/>
          <w:color w:val="000000"/>
          <w:sz w:val="20"/>
          <w:szCs w:val="20"/>
        </w:rPr>
        <w:t xml:space="preserve"> </w:t>
      </w:r>
    </w:p>
    <w:p>
      <w:pPr>
        <w:pStyle w:val="Normal"/>
        <w:tabs>
          <w:tab w:val="clear" w:pos="709"/>
          <w:tab w:val="left" w:leader="none" w:pos="4836"/>
        </w:tabs>
        <w:spacing w:after="0" w:before="0" w:line="144" w:lineRule="exact"/>
        <w:ind w:left="710"/>
        <w:rPr>
          <w:color w:val="000000"/>
          <w:sz w:val="20"/>
          <w:szCs w:val="20"/>
        </w:rPr>
      </w:pPr>
      <w:r>
        <w:rPr>
          <w:rFonts w:ascii="TimesNewRomanPS" w:hAnsi="TimesNewRomanPS" w:eastAsia="TimesNewRomanPS"/>
          <w:b/>
          <w:color w:val="000000"/>
          <w:sz w:val="20"/>
          <w:szCs w:val="20"/>
        </w:rPr>
        <w:t xml:space="preserve">                                                              </w:t>
      </w:r>
      <w:r>
        <w:rPr>
          <w:rFonts w:ascii="TimesNewRomanPS" w:hAnsi="TimesNewRomanPS" w:eastAsia="TimesNewRomanPS"/>
          <w:b/>
          <w:color w:val="000000"/>
          <w:sz w:val="20"/>
          <w:szCs w:val="20"/>
        </w:rPr>
        <w:t xml:space="preserve">ANEXA IMOBILE</w:t>
      </w:r>
    </w:p>
    <w:p>
      <w:pPr>
        <w:pStyle w:val="Normal"/>
        <w:spacing w:after="0" w:before="0" w:line="184" w:lineRule="exact"/>
        <w:ind w:left="2430"/>
        <w:rPr>
          <w:color w:val="000000"/>
          <w:sz w:val="20"/>
          <w:szCs w:val="20"/>
        </w:rPr>
      </w:pPr>
      <w:r>
        <w:rPr>
          <w:rFonts w:ascii="TimesNewRomanPSMT" w:hAnsi="TimesNewRomanPSMT" w:eastAsia="TimesNewRomanPSMT"/>
          <w:color w:val="000000"/>
          <w:w w:val="102"/>
          <w:sz w:val="20"/>
          <w:szCs w:val="20"/>
        </w:rPr>
        <w:t xml:space="preserve">la cererea pentru emiterea autorizației de construire / desființare</w:t>
      </w:r>
    </w:p>
    <w:p>
      <w:pPr>
        <w:pStyle w:val="Normal"/>
        <w:spacing w:after="0" w:before="0" w:line="184" w:lineRule="exact"/>
        <w:ind w:left="2110"/>
        <w:rPr>
          <w:color w:val="000000"/>
          <w:sz w:val="20"/>
          <w:szCs w:val="20"/>
        </w:rPr>
      </w:pPr>
      <w:r>
        <w:rPr>
          <w:rFonts w:ascii="TimesNewRomanPSMT" w:hAnsi="TimesNewRomanPSMT" w:eastAsia="TimesNewRomanPSMT"/>
          <w:color w:val="000000"/>
          <w:w w:val="102"/>
          <w:sz w:val="20"/>
          <w:szCs w:val="20"/>
        </w:rPr>
        <w:t xml:space="preserve">se completează numai atunci când cererea se referă la mai multe imobile</w:t>
      </w:r>
    </w:p>
    <w:tbl>
      <w:tblPr>
        <w:tblInd w:w="83" w:type="dxa"/>
        <w:tblW w:w="9540" w:type="dxa"/>
        <w:tblCellMar>
          <w:left w:w="2" w:type="dxa"/>
          <w:top w:w="0" w:type="dxa"/>
          <w:right w:w="2" w:type="dxa"/>
          <w:bottom w:w="0" w:type="dxa"/>
        </w:tblCellMar>
        <w:tblLook w:val="04A0" w:firstRow="1" w:lastRow="0" w:firstColumn="1" w:lastColumn="0" w:noHBand="0" w:noVBand="1"/>
        <w:tblLayout w:type="fixed"/>
      </w:tblPr>
      <w:tblGrid>
        <w:gridCol w:w="2940"/>
        <w:gridCol w:w="780"/>
        <w:gridCol w:w="780"/>
        <w:gridCol w:w="765"/>
        <w:gridCol w:w="780"/>
        <w:gridCol w:w="1560"/>
        <w:gridCol w:w="1935"/>
      </w:tblGrid>
      <w:tr>
        <w:trPr>
          <w:trHeight w:val="208" w:hRule="exact"/>
        </w:trPr>
        <w:tc>
          <w:tcPr>
            <w:tcW w:w="9540" w:type="dxa"/>
            <w:gridSpan w:val="7"/>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I1. </w:t>
            </w:r>
            <w:r>
              <w:rPr>
                <w:rFonts w:ascii="TimesNewRomanPS" w:hAnsi="TimesNewRomanPS" w:eastAsia="TimesNewRomanPS"/>
                <w:b/>
                <w:color w:val="000000"/>
                <w:w w:val="102"/>
                <w:sz w:val="20"/>
                <w:szCs w:val="20"/>
              </w:rPr>
              <w:t xml:space="preserve">IMOBILELE LA CARE SE REFERĂ CEREREA</w:t>
            </w:r>
          </w:p>
        </w:tc>
      </w:tr>
      <w:tr>
        <w:trPr>
          <w:trHeight w:val="188" w:hRule="exact"/>
        </w:trPr>
        <w:tc>
          <w:tcPr>
            <w:tcW w:w="9540" w:type="dxa"/>
            <w:gridSpan w:val="7"/>
            <w:tcBorders>
              <w:top w:val="single" w:color="767676" w:sz="2" w:space="0"/>
              <w:left w:val="single" w:color="767676" w:sz="2" w:space="0"/>
              <w:bottom w:val="single" w:color="767676" w:sz="2"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Imobil 2</w:t>
            </w:r>
          </w:p>
        </w:tc>
      </w:tr>
      <w:tr>
        <w:trPr>
          <w:trHeight w:val="504" w:hRule="exact"/>
        </w:trPr>
        <w:tc>
          <w:tcPr>
            <w:tcW w:w="2940" w:type="dxa"/>
            <w:tcBorders>
              <w:top w:val="single" w:color="767676" w:sz="2" w:space="0"/>
              <w:left w:val="single" w:color="767676" w:sz="2" w:space="0"/>
              <w:bottom w:val="single" w:color="767676" w:sz="4" w:space="0"/>
              <w:right w:val="single" w:color="767676" w:sz="4" w:space="0"/>
            </w:tcBorders>
          </w:tcPr>
          <w:p>
            <w:pPr>
              <w:pStyle w:val="Normal"/>
              <w:spacing w:after="0" w:before="0" w:line="186" w:lineRule="exact"/>
              <w:ind w:right="1440" w:left="100"/>
              <w:rPr>
                <w:color w:val="000000"/>
                <w:sz w:val="20"/>
                <w:szCs w:val="20"/>
              </w:rPr>
            </w:pPr>
            <w:r>
              <w:rPr>
                <w:rFonts w:ascii="TimesNewRomanPS" w:hAnsi="TimesNewRomanPS" w:eastAsia="TimesNewRomanPS"/>
                <w:b/>
                <w:color w:val="000000"/>
                <w:w w:val="97"/>
                <w:sz w:val="20"/>
                <w:szCs w:val="20"/>
              </w:rPr>
              <w:t xml:space="preserve">Tip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w:t>
            </w:r>
          </w:p>
        </w:tc>
        <w:tc>
          <w:tcPr>
            <w:tcW w:w="3105" w:type="dxa"/>
            <w:gridSpan w:val="4"/>
            <w:tcBorders>
              <w:top w:val="single" w:color="767676" w:sz="2" w:space="0"/>
              <w:left w:val="single" w:color="767676" w:sz="4"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Număr cadastral</w:t>
            </w:r>
          </w:p>
        </w:tc>
        <w:tc>
          <w:tcPr>
            <w:tcW w:w="3495" w:type="dxa"/>
            <w:gridSpan w:val="2"/>
            <w:tcBorders>
              <w:top w:val="single" w:color="767676" w:sz="2"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Carte funciară nr.</w:t>
            </w:r>
          </w:p>
        </w:tc>
      </w:tr>
      <w:tr>
        <w:trPr>
          <w:trHeight w:val="506" w:hRule="exact"/>
        </w:trPr>
        <w:tc>
          <w:tcPr>
            <w:tcW w:w="2940" w:type="dxa"/>
            <w:tcBorders>
              <w:top w:val="single" w:color="767676" w:sz="4"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05" w:type="dxa"/>
            <w:gridSpan w:val="4"/>
            <w:tcBorders>
              <w:top w:val="single" w:color="767676" w:sz="4" w:space="0"/>
              <w:left w:val="single" w:color="767676" w:sz="4"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495" w:type="dxa"/>
            <w:gridSpan w:val="2"/>
            <w:tcBorders>
              <w:top w:val="single" w:color="767676" w:sz="4" w:space="0"/>
              <w:left w:val="single" w:color="767676" w:sz="2"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504" w:hRule="exact"/>
        </w:trPr>
        <w:tc>
          <w:tcPr>
            <w:tcW w:w="2940"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80" w:type="dxa"/>
            <w:tcBorders>
              <w:top w:val="single" w:color="767676" w:sz="2" w:space="0"/>
              <w:left w:val="single" w:color="767676" w:sz="4"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65"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0"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60"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935"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98"/>
              <w:rPr>
                <w:color w:val="000000"/>
                <w:sz w:val="20"/>
                <w:szCs w:val="20"/>
              </w:rPr>
            </w:pPr>
            <w:r>
              <w:rPr>
                <w:rFonts w:ascii="TimesNewRomanPS" w:hAnsi="TimesNewRomanPS" w:eastAsia="TimesNewRomanPS"/>
                <w:b/>
                <w:color w:val="000000"/>
                <w:w w:val="97"/>
                <w:sz w:val="20"/>
                <w:szCs w:val="20"/>
              </w:rPr>
              <w:t xml:space="preserve">Țara</w:t>
            </w:r>
          </w:p>
        </w:tc>
      </w:tr>
      <w:tr>
        <w:trPr>
          <w:trHeight w:val="190" w:hRule="exact"/>
        </w:trPr>
        <w:tc>
          <w:tcPr>
            <w:tcW w:w="9540" w:type="dxa"/>
            <w:gridSpan w:val="7"/>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Imobil 3</w:t>
            </w:r>
          </w:p>
        </w:tc>
      </w:tr>
      <w:tr>
        <w:trPr>
          <w:trHeight w:val="502"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84" w:lineRule="exact"/>
              <w:ind w:right="1440" w:left="100"/>
              <w:rPr>
                <w:color w:val="000000"/>
                <w:sz w:val="20"/>
                <w:szCs w:val="20"/>
              </w:rPr>
            </w:pPr>
            <w:r>
              <w:rPr>
                <w:rFonts w:ascii="TimesNewRomanPS" w:hAnsi="TimesNewRomanPS" w:eastAsia="TimesNewRomanPS"/>
                <w:b/>
                <w:color w:val="000000"/>
                <w:w w:val="97"/>
                <w:sz w:val="20"/>
                <w:szCs w:val="20"/>
              </w:rPr>
              <w:t xml:space="preserve">Tip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w:t>
            </w:r>
          </w:p>
        </w:tc>
        <w:tc>
          <w:tcPr>
            <w:tcW w:w="3105"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 cadastral</w:t>
            </w:r>
          </w:p>
        </w:tc>
        <w:tc>
          <w:tcPr>
            <w:tcW w:w="349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Carte funciară nr.</w:t>
            </w:r>
          </w:p>
        </w:tc>
      </w:tr>
      <w:tr>
        <w:trPr>
          <w:trHeight w:val="504"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05"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49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506" w:hRule="exact"/>
        </w:trPr>
        <w:tc>
          <w:tcPr>
            <w:tcW w:w="2940"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80" w:type="dxa"/>
            <w:tcBorders>
              <w:top w:val="single" w:color="767676" w:sz="4" w:space="0"/>
              <w:left w:val="single" w:color="767676" w:sz="4"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65"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0"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60"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935"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Țara</w:t>
            </w:r>
          </w:p>
        </w:tc>
      </w:tr>
      <w:tr>
        <w:trPr>
          <w:trHeight w:val="188" w:hRule="exact"/>
        </w:trPr>
        <w:tc>
          <w:tcPr>
            <w:tcW w:w="9540" w:type="dxa"/>
            <w:gridSpan w:val="7"/>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Imobil 4</w:t>
            </w:r>
          </w:p>
        </w:tc>
      </w:tr>
      <w:tr>
        <w:trPr>
          <w:trHeight w:val="504" w:hRule="exact"/>
        </w:trPr>
        <w:tc>
          <w:tcPr>
            <w:tcW w:w="2940" w:type="dxa"/>
            <w:tcBorders>
              <w:top w:val="single" w:color="767676" w:sz="4" w:space="0"/>
              <w:left w:val="single" w:color="767676" w:sz="2" w:space="0"/>
              <w:bottom w:val="single" w:color="767676" w:sz="2" w:space="0"/>
              <w:right w:val="single" w:color="767676" w:sz="4" w:space="0"/>
            </w:tcBorders>
          </w:tcPr>
          <w:p>
            <w:pPr>
              <w:pStyle w:val="Normal"/>
              <w:spacing w:after="0" w:before="0" w:line="184" w:lineRule="exact"/>
              <w:ind w:right="1440" w:left="100"/>
              <w:rPr>
                <w:color w:val="000000"/>
                <w:sz w:val="20"/>
                <w:szCs w:val="20"/>
              </w:rPr>
            </w:pPr>
            <w:r>
              <w:rPr>
                <w:rFonts w:ascii="TimesNewRomanPS" w:hAnsi="TimesNewRomanPS" w:eastAsia="TimesNewRomanPS"/>
                <w:b/>
                <w:color w:val="000000"/>
                <w:w w:val="97"/>
                <w:sz w:val="20"/>
                <w:szCs w:val="20"/>
              </w:rPr>
              <w:t xml:space="preserve">Tip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w:t>
            </w:r>
          </w:p>
        </w:tc>
        <w:tc>
          <w:tcPr>
            <w:tcW w:w="3105" w:type="dxa"/>
            <w:gridSpan w:val="4"/>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 cadastral</w:t>
            </w:r>
          </w:p>
        </w:tc>
        <w:tc>
          <w:tcPr>
            <w:tcW w:w="3495" w:type="dxa"/>
            <w:gridSpan w:val="2"/>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Carte funciară nr.</w:t>
            </w:r>
          </w:p>
        </w:tc>
      </w:tr>
      <w:tr>
        <w:trPr>
          <w:trHeight w:val="504" w:hRule="exact"/>
        </w:trPr>
        <w:tc>
          <w:tcPr>
            <w:tcW w:w="2940"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05" w:type="dxa"/>
            <w:gridSpan w:val="4"/>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495" w:type="dxa"/>
            <w:gridSpan w:val="2"/>
            <w:tcBorders>
              <w:top w:val="single" w:color="767676" w:sz="2" w:space="0"/>
              <w:left w:val="single" w:color="767676" w:sz="2"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504" w:hRule="exact"/>
        </w:trPr>
        <w:tc>
          <w:tcPr>
            <w:tcW w:w="2940"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80" w:type="dxa"/>
            <w:tcBorders>
              <w:top w:val="single" w:color="767676" w:sz="2" w:space="0"/>
              <w:left w:val="single" w:color="767676" w:sz="4"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65"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0"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60" w:type="dxa"/>
            <w:tcBorders>
              <w:top w:val="single" w:color="767676" w:sz="2" w:space="0"/>
              <w:left w:val="single" w:color="767676" w:sz="2" w:space="0"/>
              <w:bottom w:val="single" w:color="767676" w:sz="2"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935" w:type="dxa"/>
            <w:tcBorders>
              <w:top w:val="single" w:color="767676" w:sz="2" w:space="0"/>
              <w:left w:val="single" w:color="767676" w:sz="4" w:space="0"/>
              <w:bottom w:val="single" w:color="767676" w:sz="2" w:space="0"/>
              <w:right w:val="single" w:color="767676" w:sz="2" w:space="0"/>
            </w:tcBorders>
          </w:tcPr>
          <w:p>
            <w:pPr>
              <w:pStyle w:val="Normal"/>
              <w:spacing w:after="0" w:before="0" w:line="144" w:lineRule="exact"/>
              <w:ind w:left="98"/>
              <w:rPr>
                <w:color w:val="000000"/>
                <w:sz w:val="20"/>
                <w:szCs w:val="20"/>
              </w:rPr>
            </w:pPr>
            <w:r>
              <w:rPr>
                <w:rFonts w:ascii="TimesNewRomanPS" w:hAnsi="TimesNewRomanPS" w:eastAsia="TimesNewRomanPS"/>
                <w:b/>
                <w:color w:val="000000"/>
                <w:w w:val="97"/>
                <w:sz w:val="20"/>
                <w:szCs w:val="20"/>
              </w:rPr>
              <w:t xml:space="preserve">Țara</w:t>
            </w:r>
          </w:p>
        </w:tc>
      </w:tr>
      <w:tr>
        <w:trPr>
          <w:trHeight w:val="190" w:hRule="exact"/>
        </w:trPr>
        <w:tc>
          <w:tcPr>
            <w:tcW w:w="9540" w:type="dxa"/>
            <w:gridSpan w:val="7"/>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Imobil 5</w:t>
            </w:r>
          </w:p>
        </w:tc>
      </w:tr>
      <w:tr>
        <w:trPr>
          <w:trHeight w:val="504"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86" w:lineRule="exact"/>
              <w:ind w:right="1440" w:left="100"/>
              <w:rPr>
                <w:color w:val="000000"/>
                <w:sz w:val="20"/>
                <w:szCs w:val="20"/>
              </w:rPr>
            </w:pPr>
            <w:r>
              <w:rPr>
                <w:rFonts w:ascii="TimesNewRomanPS" w:hAnsi="TimesNewRomanPS" w:eastAsia="TimesNewRomanPS"/>
                <w:b/>
                <w:color w:val="000000"/>
                <w:w w:val="97"/>
                <w:sz w:val="20"/>
                <w:szCs w:val="20"/>
              </w:rPr>
              <w:t xml:space="preserve">Tip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w:t>
            </w:r>
          </w:p>
        </w:tc>
        <w:tc>
          <w:tcPr>
            <w:tcW w:w="3105"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 cadastral</w:t>
            </w:r>
          </w:p>
        </w:tc>
        <w:tc>
          <w:tcPr>
            <w:tcW w:w="349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Carte funciară nr.</w:t>
            </w:r>
          </w:p>
        </w:tc>
      </w:tr>
      <w:tr>
        <w:trPr>
          <w:trHeight w:val="506"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05"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49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504"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80" w:type="dxa"/>
            <w:tcBorders>
              <w:top w:val="single" w:color="767676" w:sz="4" w:space="0"/>
              <w:left w:val="single" w:color="767676" w:sz="4"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65"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0"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6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935"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Țara</w:t>
            </w:r>
          </w:p>
        </w:tc>
      </w:tr>
      <w:tr>
        <w:trPr>
          <w:trHeight w:val="186" w:hRule="exact"/>
        </w:trPr>
        <w:tc>
          <w:tcPr>
            <w:tcW w:w="9540" w:type="dxa"/>
            <w:gridSpan w:val="7"/>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Imobil 6</w:t>
            </w:r>
          </w:p>
        </w:tc>
      </w:tr>
      <w:tr>
        <w:trPr>
          <w:trHeight w:val="504"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86" w:lineRule="exact"/>
              <w:ind w:right="1440" w:left="100"/>
              <w:rPr>
                <w:color w:val="000000"/>
                <w:sz w:val="20"/>
                <w:szCs w:val="20"/>
              </w:rPr>
            </w:pPr>
            <w:r>
              <w:rPr>
                <w:rFonts w:ascii="TimesNewRomanPS" w:hAnsi="TimesNewRomanPS" w:eastAsia="TimesNewRomanPS"/>
                <w:b/>
                <w:color w:val="000000"/>
                <w:w w:val="97"/>
                <w:sz w:val="20"/>
                <w:szCs w:val="20"/>
              </w:rPr>
              <w:t xml:space="preserve">Tip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w:t>
            </w:r>
          </w:p>
        </w:tc>
        <w:tc>
          <w:tcPr>
            <w:tcW w:w="3105"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 cadastral</w:t>
            </w:r>
          </w:p>
        </w:tc>
        <w:tc>
          <w:tcPr>
            <w:tcW w:w="349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Carte funciară nr.</w:t>
            </w:r>
          </w:p>
        </w:tc>
      </w:tr>
      <w:tr>
        <w:trPr>
          <w:trHeight w:val="506"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05"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49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504"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80" w:type="dxa"/>
            <w:tcBorders>
              <w:top w:val="single" w:color="767676" w:sz="4" w:space="0"/>
              <w:left w:val="single" w:color="767676" w:sz="4"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65"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0"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6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935"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Țara</w:t>
            </w:r>
          </w:p>
        </w:tc>
      </w:tr>
      <w:tr>
        <w:trPr>
          <w:trHeight w:val="188" w:hRule="exact"/>
        </w:trPr>
        <w:tc>
          <w:tcPr>
            <w:tcW w:w="9540" w:type="dxa"/>
            <w:gridSpan w:val="7"/>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Imobil 7</w:t>
            </w:r>
          </w:p>
        </w:tc>
      </w:tr>
      <w:tr>
        <w:trPr>
          <w:trHeight w:val="504" w:hRule="exact"/>
        </w:trPr>
        <w:tc>
          <w:tcPr>
            <w:tcW w:w="2940" w:type="dxa"/>
            <w:tcBorders>
              <w:top w:val="single" w:color="767676" w:sz="2" w:space="0"/>
              <w:left w:val="single" w:color="767676" w:sz="2" w:space="0"/>
              <w:bottom w:val="single" w:color="767676" w:sz="4" w:space="0"/>
              <w:right w:val="single" w:color="767676" w:sz="4" w:space="0"/>
            </w:tcBorders>
          </w:tcPr>
          <w:p>
            <w:pPr>
              <w:pStyle w:val="Normal"/>
              <w:spacing w:after="0" w:before="0" w:line="186" w:lineRule="exact"/>
              <w:ind w:right="1440" w:left="100"/>
              <w:rPr>
                <w:color w:val="000000"/>
                <w:sz w:val="20"/>
                <w:szCs w:val="20"/>
              </w:rPr>
            </w:pPr>
            <w:r>
              <w:rPr>
                <w:rFonts w:ascii="TimesNewRomanPS" w:hAnsi="TimesNewRomanPS" w:eastAsia="TimesNewRomanPS"/>
                <w:b/>
                <w:color w:val="000000"/>
                <w:w w:val="97"/>
                <w:sz w:val="20"/>
                <w:szCs w:val="20"/>
              </w:rPr>
              <w:t xml:space="preserve">Tip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w:t>
            </w:r>
          </w:p>
        </w:tc>
        <w:tc>
          <w:tcPr>
            <w:tcW w:w="3105" w:type="dxa"/>
            <w:gridSpan w:val="4"/>
            <w:tcBorders>
              <w:top w:val="single" w:color="767676" w:sz="2"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 cadastral</w:t>
            </w:r>
          </w:p>
        </w:tc>
        <w:tc>
          <w:tcPr>
            <w:tcW w:w="3495" w:type="dxa"/>
            <w:gridSpan w:val="2"/>
            <w:tcBorders>
              <w:top w:val="single" w:color="767676" w:sz="2"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Carte funciară nr.</w:t>
            </w:r>
          </w:p>
        </w:tc>
      </w:tr>
      <w:tr>
        <w:trPr>
          <w:trHeight w:val="506" w:hRule="exact"/>
        </w:trPr>
        <w:tc>
          <w:tcPr>
            <w:tcW w:w="2940" w:type="dxa"/>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Județul</w:t>
            </w:r>
          </w:p>
        </w:tc>
        <w:tc>
          <w:tcPr>
            <w:tcW w:w="3105" w:type="dxa"/>
            <w:gridSpan w:val="4"/>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Municipiul / orașul / comuna</w:t>
            </w:r>
          </w:p>
        </w:tc>
        <w:tc>
          <w:tcPr>
            <w:tcW w:w="349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Satul / sectorul</w:t>
            </w:r>
          </w:p>
        </w:tc>
      </w:tr>
      <w:tr>
        <w:trPr>
          <w:trHeight w:val="504" w:hRule="exact"/>
        </w:trPr>
        <w:tc>
          <w:tcPr>
            <w:tcW w:w="2940"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Strada</w:t>
            </w:r>
          </w:p>
        </w:tc>
        <w:tc>
          <w:tcPr>
            <w:tcW w:w="780" w:type="dxa"/>
            <w:tcBorders>
              <w:top w:val="single" w:color="767676" w:sz="4" w:space="0"/>
              <w:left w:val="single" w:color="767676" w:sz="4"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w:t>
            </w:r>
          </w:p>
        </w:tc>
        <w:tc>
          <w:tcPr>
            <w:tcW w:w="780"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Sc.</w:t>
            </w:r>
          </w:p>
        </w:tc>
        <w:tc>
          <w:tcPr>
            <w:tcW w:w="765"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Et.</w:t>
            </w:r>
          </w:p>
        </w:tc>
        <w:tc>
          <w:tcPr>
            <w:tcW w:w="780"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Ap.</w:t>
            </w:r>
          </w:p>
        </w:tc>
        <w:tc>
          <w:tcPr>
            <w:tcW w:w="1560" w:type="dxa"/>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Cod poștal</w:t>
            </w:r>
          </w:p>
        </w:tc>
        <w:tc>
          <w:tcPr>
            <w:tcW w:w="1935"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Țara</w:t>
            </w:r>
          </w:p>
        </w:tc>
      </w:tr>
    </w:tbl>
    <w:p>
      <w:pPr>
        <w:pStyle w:val="Normal"/>
        <w:tabs>
          <w:tab w:val="clear" w:pos="709"/>
          <w:tab w:val="left" w:leader="none" w:pos="4234"/>
        </w:tabs>
        <w:spacing w:after="0" w:before="0" w:line="144" w:lineRule="exact"/>
        <w:ind w:left="108"/>
        <w:rPr>
          <w:color w:val="000000"/>
          <w:sz w:val="20"/>
          <w:szCs w:val="20"/>
        </w:rPr>
        <w:sectPr>
          <w:type w:val="nextPage"/>
          <w:pgSz w:h="16838" w:w="11906"/>
          <w:pgMar w:top="1134" w:right="1134" w:bottom="1134" w:left="1134" w:header="0" w:footer="0" w:gutter="0"/>
          <w:pgNumType w:fmt="decimal"/>
          <w:docGrid w:type="default" w:linePitch="312" w:charSpace="0"/>
        </w:sectPr>
      </w:pPr>
      <w:r>
        <w:rPr>
          <w:rFonts w:ascii="TimesNewRomanPSMT" w:hAnsi="TimesNewRomanPSMT" w:eastAsia="TimesNewRomanPSMT"/>
          <w:color w:val="000000"/>
          <w:w w:val="97"/>
          <w:sz w:val="20"/>
          <w:szCs w:val="20"/>
        </w:rPr>
        <w:t xml:space="preserve">F_A_01 · versiunea 1.0 </w:t>
      </w:r>
      <w:r>
        <w:rPr>
          <w:color w:val="000000"/>
          <w:sz w:val="20"/>
          <w:szCs w:val="20"/>
        </w:rPr>
        <w:tab/>
      </w:r>
      <w:r>
        <w:rPr>
          <w:rFonts w:ascii="TimesNewRomanPSMT" w:hAnsi="TimesNewRomanPSMT" w:eastAsia="TimesNewRomanPSMT"/>
          <w:color w:val="000000"/>
          <w:w w:val="97"/>
          <w:sz w:val="20"/>
          <w:szCs w:val="20"/>
        </w:rPr>
        <w:t xml:space="preserve">pagina 3 din 6</w:t>
      </w:r>
    </w:p>
    <w:p>
      <w:pPr>
        <w:pStyle w:val="Normal"/>
        <w:spacing w:after="0" w:before="0" w:line="126" w:lineRule="exact"/>
        <w:rPr>
          <w:color w:val="000000"/>
          <w:sz w:val="20"/>
          <w:szCs w:val="20"/>
        </w:rPr>
      </w:pPr>
      <w:r>
        <w:rPr>
          <w:color w:val="000000"/>
          <w:sz w:val="20"/>
          <w:szCs w:val="20"/>
        </w:rPr>
      </w:r>
    </w:p>
    <w:p>
      <w:pPr>
        <w:pStyle w:val="Normal"/>
        <w:tabs>
          <w:tab w:val="clear" w:pos="709"/>
          <w:tab w:val="left" w:leader="none" w:pos="2080"/>
        </w:tabs>
        <w:spacing w:after="0" w:before="0" w:line="200" w:lineRule="exact"/>
        <w:rPr>
          <w:color w:val="000000"/>
          <w:sz w:val="20"/>
          <w:szCs w:val="20"/>
        </w:rPr>
      </w:pPr>
      <w:r>
        <w:rPr>
          <w:rFonts w:ascii="Arial" w:hAnsi="Arial" w:eastAsia="Arial"/>
          <w:color w:val="000000"/>
          <w:sz w:val="20"/>
          <w:szCs w:val="20"/>
        </w:rPr>
        <w:t xml:space="preserve">18 MONITORUL OFICIAL AL ROMÂNIEI, PARTEA I, Nr. 711 bis/26.VIII.2026</w:t>
      </w:r>
    </w:p>
    <w:p>
      <w:pPr>
        <w:pStyle w:val="Normal"/>
        <w:spacing w:after="0" w:before="0" w:line="144" w:lineRule="exact"/>
        <w:ind w:left="710"/>
        <w:rPr>
          <w:color w:val="000000"/>
          <w:sz w:val="20"/>
          <w:szCs w:val="20"/>
        </w:rPr>
      </w:pPr>
      <w:r>
        <w:rPr>
          <w:rFonts w:ascii="TimesNewRomanPSMT" w:hAnsi="TimesNewRomanPSMT" w:eastAsia="TimesNewRomanPSMT"/>
          <w:color w:val="000000"/>
          <w:w w:val="97"/>
          <w:sz w:val="20"/>
          <w:szCs w:val="20"/>
        </w:rPr>
        <w:t xml:space="preserve">F_A_01 · versiunea 1.0</w:t>
      </w:r>
    </w:p>
    <w:p>
      <w:pPr>
        <w:pStyle w:val="Normal"/>
        <w:spacing w:after="0" w:before="0" w:line="328" w:lineRule="exact"/>
        <w:ind w:right="3114"/>
        <w:jc w:val="right"/>
        <w:rPr>
          <w:color w:val="000000"/>
          <w:sz w:val="20"/>
          <w:szCs w:val="20"/>
        </w:rPr>
      </w:pPr>
      <w:r>
        <w:rPr>
          <w:rFonts w:ascii="TimesNewRomanPS" w:hAnsi="TimesNewRomanPS" w:eastAsia="TimesNewRomanPS"/>
          <w:b/>
          <w:color w:val="000000"/>
          <w:sz w:val="20"/>
          <w:szCs w:val="20"/>
        </w:rPr>
        <w:t xml:space="preserve">ANEXA TEHNICĂ </w:t>
      </w:r>
    </w:p>
    <w:p>
      <w:pPr>
        <w:pStyle w:val="Normal"/>
        <w:spacing w:after="0" w:before="0" w:line="184" w:lineRule="exact"/>
        <w:ind w:right="2238"/>
        <w:jc w:val="right"/>
        <w:rPr>
          <w:color w:val="000000"/>
          <w:sz w:val="20"/>
          <w:szCs w:val="20"/>
        </w:rPr>
      </w:pPr>
      <w:r>
        <w:rPr>
          <w:rFonts w:ascii="TimesNewRomanPSMT" w:hAnsi="TimesNewRomanPSMT" w:eastAsia="TimesNewRomanPSMT"/>
          <w:color w:val="000000"/>
          <w:w w:val="102"/>
          <w:sz w:val="20"/>
          <w:szCs w:val="20"/>
        </w:rPr>
        <w:t xml:space="preserve">la cererea pentru emiterea autorizației de construire / desființare</w:t>
      </w:r>
    </w:p>
    <w:p>
      <w:pPr>
        <w:pStyle w:val="Normal"/>
        <w:spacing w:after="0" w:before="0" w:line="184" w:lineRule="exact"/>
        <w:ind w:right="2928"/>
        <w:jc w:val="right"/>
        <w:rPr>
          <w:color w:val="000000"/>
          <w:sz w:val="20"/>
          <w:szCs w:val="20"/>
        </w:rPr>
      </w:pPr>
      <w:r>
        <w:rPr>
          <w:rFonts w:ascii="TimesNewRomanPSMT" w:hAnsi="TimesNewRomanPSMT" w:eastAsia="TimesNewRomanPSMT"/>
          <w:color w:val="000000"/>
          <w:w w:val="102"/>
          <w:sz w:val="20"/>
          <w:szCs w:val="20"/>
        </w:rPr>
        <w:t xml:space="preserve">se întocmește de proiectantul documentației </w:t>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9348"/>
      </w:tblGrid>
      <w:tr>
        <w:trPr>
          <w:trHeight w:val="408" w:hRule="exact"/>
        </w:trPr>
        <w:tc>
          <w:tcPr>
            <w:tcW w:w="9348" w:type="dxa"/>
            <w:tcBorders>
              <w:top w:val="single" w:color="767676" w:sz="4" w:space="0"/>
              <w:left w:val="single" w:color="767676" w:sz="2" w:space="0"/>
              <w:bottom w:val="single" w:color="767676" w:sz="4" w:space="0"/>
              <w:right w:val="single" w:color="767676" w:sz="2" w:space="0"/>
            </w:tcBorders>
            <w:shd w:val="clear" w:color="auto" w:fill="f4f4f4"/>
          </w:tcPr>
          <w:p>
            <w:pPr>
              <w:pStyle w:val="Normal"/>
              <w:tabs>
                <w:tab w:val="clear" w:pos="709"/>
                <w:tab w:val="left" w:leader="none" w:pos="494"/>
              </w:tabs>
              <w:spacing w:after="0" w:before="0" w:line="176" w:lineRule="exact"/>
              <w:ind w:left="144"/>
              <w:rPr>
                <w:color w:val="000000"/>
                <w:sz w:val="20"/>
                <w:szCs w:val="20"/>
              </w:rPr>
            </w:pPr>
            <w:r>
              <w:rPr>
                <w:rFonts w:ascii="TimesNewRomanPS" w:hAnsi="TimesNewRomanPS" w:eastAsia="TimesNewRomanPS"/>
                <w:b/>
                <w:color w:val="000000"/>
                <w:w w:val="103"/>
                <w:sz w:val="20"/>
                <w:szCs w:val="20"/>
              </w:rPr>
              <w:t xml:space="preserve">1. </w:t>
            </w:r>
            <w:r>
              <w:rPr>
                <w:color w:val="000000"/>
                <w:sz w:val="20"/>
                <w:szCs w:val="20"/>
              </w:rPr>
              <w:tab/>
            </w:r>
            <w:r>
              <w:rPr>
                <w:rFonts w:ascii="TimesNewRomanPS" w:hAnsi="TimesNewRomanPS" w:eastAsia="TimesNewRomanPS"/>
                <w:b/>
                <w:color w:val="000000"/>
                <w:w w:val="102"/>
                <w:sz w:val="20"/>
                <w:szCs w:val="20"/>
              </w:rPr>
              <w:t xml:space="preserve">CATEGORIILE DE LUCRĂRI APLICABILE OBIECTIVULUI/OBIECTULUI DE INVESTIȚII</w:t>
            </w:r>
          </w:p>
          <w:p>
            <w:pPr>
              <w:pStyle w:val="Normal"/>
              <w:spacing w:after="0" w:before="0" w:line="174" w:lineRule="exact"/>
              <w:ind w:left="144"/>
              <w:rPr>
                <w:color w:val="000000"/>
                <w:sz w:val="20"/>
                <w:szCs w:val="20"/>
              </w:rPr>
            </w:pPr>
            <w:r>
              <w:rPr>
                <w:rFonts w:ascii="TimesNewRomanPSMT" w:hAnsi="TimesNewRomanPSMT" w:eastAsia="TimesNewRomanPSMT"/>
                <w:color w:val="000000"/>
                <w:w w:val="102"/>
                <w:sz w:val="20"/>
                <w:szCs w:val="20"/>
              </w:rPr>
              <w:t xml:space="preserve">(se bifeaza toate cele aplicabile)</w:t>
            </w:r>
          </w:p>
        </w:tc>
      </w:tr>
      <w:tr>
        <w:trPr>
          <w:trHeight w:val="190" w:hRule="exact"/>
        </w:trPr>
        <w:tc>
          <w:tcPr>
            <w:tcW w:w="9348" w:type="dxa"/>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6" w:lineRule="exact"/>
              <w:ind w:left="140"/>
              <w:rPr>
                <w:color w:val="000000"/>
                <w:sz w:val="20"/>
                <w:szCs w:val="20"/>
              </w:rPr>
            </w:pPr>
            <w:r>
              <w:rPr>
                <w:rFonts w:ascii="TimesNewRomanPS" w:hAnsi="TimesNewRomanPS" w:eastAsia="TimesNewRomanPS"/>
                <w:b/>
                <w:color w:val="000000"/>
                <w:w w:val="103"/>
                <w:sz w:val="20"/>
                <w:szCs w:val="20"/>
              </w:rPr>
              <w:t xml:space="preserve">A · Lucrări de construcții noi, inclusiv instalațiile aferente acestora, realizate :</w:t>
            </w:r>
          </w:p>
        </w:tc>
      </w:tr>
      <w:tr>
        <w:trPr>
          <w:trHeight w:val="424" w:hRule="exact"/>
        </w:trPr>
        <w:tc>
          <w:tcPr>
            <w:tcW w:w="9348" w:type="dxa"/>
            <w:tcBorders>
              <w:top w:val="single" w:color="767676" w:sz="2" w:space="0"/>
              <w:left w:val="single" w:color="767676" w:sz="2" w:space="0"/>
              <w:bottom w:val="single" w:color="767676" w:sz="4" w:space="0"/>
              <w:right w:val="single" w:color="767676" w:sz="2" w:space="0"/>
            </w:tcBorders>
          </w:tcPr>
          <w:p>
            <w:pPr>
              <w:pStyle w:val="Normal"/>
              <w:tabs>
                <w:tab w:val="clear" w:pos="709"/>
                <w:tab w:val="left" w:leader="none" w:pos="140"/>
              </w:tabs>
              <w:spacing w:after="0" w:before="0" w:line="206" w:lineRule="exact"/>
              <w:ind w:right="576"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în afara zonelor de protecție a monumentelor istorice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în zona de protecție a monumentelor istorice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în afara zonelor construite protejate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în zone construite protejate</w:t>
            </w:r>
          </w:p>
        </w:tc>
      </w:tr>
      <w:tr>
        <w:trPr>
          <w:trHeight w:val="214" w:hRule="exact"/>
        </w:trPr>
        <w:tc>
          <w:tcPr>
            <w:tcW w:w="9348" w:type="dxa"/>
            <w:tcBorders>
              <w:top w:val="single" w:color="767676" w:sz="4" w:space="0"/>
              <w:left w:val="single" w:color="767676" w:sz="2" w:space="0"/>
              <w:bottom w:val="single" w:color="767676" w:sz="4" w:space="0"/>
              <w:right w:val="single" w:color="767676" w:sz="2" w:space="0"/>
            </w:tcBorders>
          </w:tcPr>
          <w:p>
            <w:pPr>
              <w:pStyle w:val="Normal"/>
              <w:spacing w:after="0" w:before="0" w:line="162" w:lineRule="exact"/>
              <w:ind w:left="140"/>
              <w:rPr>
                <w:color w:val="000000"/>
                <w:sz w:val="20"/>
                <w:szCs w:val="20"/>
              </w:rPr>
            </w:pPr>
            <w:r>
              <w:rPr>
                <w:rFonts w:ascii="SegoeUISymbol" w:hAnsi="SegoeUISymbol" w:eastAsia="SegoeUISymbol"/>
                <w:color w:val="000000"/>
                <w:w w:val="103"/>
                <w:sz w:val="20"/>
                <w:szCs w:val="20"/>
              </w:rPr>
              <w:t xml:space="preserve">☐</w:t>
            </w: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A.1 · clădiri civile </w:t>
            </w:r>
            <w:r>
              <w:rPr>
                <w:rFonts w:ascii="TimesNewRomanPSMT" w:hAnsi="TimesNewRomanPSMT" w:eastAsia="TimesNewRomanPSMT"/>
                <w:color w:val="000000"/>
                <w:w w:val="103"/>
                <w:sz w:val="20"/>
                <w:szCs w:val="20"/>
              </w:rPr>
              <w:t xml:space="preserve">— construcții de locuințe: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individuale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semicolective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colective</w:t>
            </w:r>
          </w:p>
        </w:tc>
      </w:tr>
      <w:tr>
        <w:trPr>
          <w:trHeight w:val="602" w:hRule="exact"/>
        </w:trPr>
        <w:tc>
          <w:tcPr>
            <w:tcW w:w="9348" w:type="dxa"/>
            <w:tcBorders>
              <w:top w:val="single" w:color="767676" w:sz="4" w:space="0"/>
              <w:left w:val="single" w:color="767676" w:sz="2" w:space="0"/>
              <w:bottom w:val="single" w:color="767676" w:sz="2" w:space="0"/>
              <w:right w:val="single" w:color="767676" w:sz="2" w:space="0"/>
            </w:tcBorders>
          </w:tcPr>
          <w:p>
            <w:pPr>
              <w:pStyle w:val="Normal"/>
              <w:spacing w:after="0" w:before="0" w:line="196" w:lineRule="exact"/>
              <w:ind w:right="288" w:firstLine="40"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construcții pentru instituții publice și servicii: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sănătate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asistență socială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învățământ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cultură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turism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culte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administrație și finanțe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comerț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servicii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sport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recreere</w:t>
            </w:r>
          </w:p>
        </w:tc>
      </w:tr>
      <w:tr>
        <w:trPr>
          <w:trHeight w:val="218" w:hRule="exact"/>
        </w:trPr>
        <w:tc>
          <w:tcPr>
            <w:tcW w:w="9348" w:type="dxa"/>
            <w:tcBorders>
              <w:top w:val="single" w:color="767676" w:sz="2" w:space="0"/>
              <w:left w:val="single" w:color="767676" w:sz="2" w:space="0"/>
              <w:bottom w:val="single" w:color="767676" w:sz="4" w:space="0"/>
              <w:right w:val="single" w:color="767676" w:sz="2" w:space="0"/>
            </w:tcBorders>
          </w:tcPr>
          <w:p>
            <w:pPr>
              <w:pStyle w:val="Normal"/>
              <w:spacing w:after="0" w:before="0" w:line="162" w:lineRule="exact"/>
              <w:ind w:left="140"/>
              <w:rPr>
                <w:color w:val="000000"/>
                <w:sz w:val="20"/>
                <w:szCs w:val="20"/>
              </w:rPr>
            </w:pPr>
            <w:r>
              <w:rPr>
                <w:rFonts w:ascii="SegoeUISymbol" w:hAnsi="SegoeUISymbol" w:eastAsia="SegoeUISymbol"/>
                <w:color w:val="000000"/>
                <w:w w:val="103"/>
                <w:sz w:val="20"/>
                <w:szCs w:val="20"/>
                <w:lang w:val="sv-SE"/>
              </w:rPr>
              <w:t xml:space="preserve">☐</w:t>
            </w:r>
            <w:r>
              <w:rPr>
                <w:rFonts w:ascii="TimesNewRomanPS" w:hAnsi="TimesNewRomanPS" w:eastAsia="TimesNewRomanPS"/>
                <w:b/>
                <w:color w:val="000000"/>
                <w:w w:val="103"/>
                <w:sz w:val="20"/>
                <w:szCs w:val="20"/>
                <w:lang w:val="sv-SE"/>
              </w:rPr>
              <w:t xml:space="preserve"> </w:t>
            </w:r>
            <w:r>
              <w:rPr>
                <w:rFonts w:ascii="TimesNewRomanPS" w:hAnsi="TimesNewRomanPS" w:eastAsia="TimesNewRomanPS"/>
                <w:b/>
                <w:color w:val="000000"/>
                <w:w w:val="103"/>
                <w:sz w:val="20"/>
                <w:szCs w:val="20"/>
                <w:lang w:val="sv-SE"/>
              </w:rPr>
              <w:t xml:space="preserve">A.2 · clădiri industriale</w:t>
            </w:r>
            <w:r>
              <w:rPr>
                <w:rFonts w:ascii="TimesNewRomanPSMT" w:hAnsi="TimesNewRomanPSMT" w:eastAsia="TimesNewRomanPSMT"/>
                <w:color w:val="000000"/>
                <w:w w:val="103"/>
                <w:sz w:val="20"/>
                <w:szCs w:val="20"/>
                <w:lang w:val="sv-SE"/>
              </w:rPr>
              <w:t xml:space="preserv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pentru producție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pentru depozitare</w:t>
            </w:r>
          </w:p>
        </w:tc>
      </w:tr>
      <w:tr>
        <w:trPr>
          <w:trHeight w:val="420" w:hRule="exact"/>
        </w:trPr>
        <w:tc>
          <w:tcPr>
            <w:tcW w:w="9348" w:type="dxa"/>
            <w:tcBorders>
              <w:top w:val="single" w:color="767676" w:sz="4" w:space="0"/>
              <w:left w:val="single" w:color="767676" w:sz="2" w:space="0"/>
              <w:bottom w:val="single" w:color="767676" w:sz="4" w:space="0"/>
              <w:right w:val="single" w:color="767676" w:sz="2" w:space="0"/>
            </w:tcBorders>
          </w:tcPr>
          <w:p>
            <w:pPr>
              <w:pStyle w:val="Normal"/>
              <w:spacing w:after="0" w:before="0" w:line="204" w:lineRule="exact"/>
              <w:ind w:right="4464" w:left="140"/>
              <w:rPr>
                <w:color w:val="000000"/>
                <w:sz w:val="20"/>
                <w:szCs w:val="20"/>
              </w:rPr>
            </w:pPr>
            <w:r>
              <w:rPr>
                <w:rFonts w:ascii="SegoeUISymbol" w:hAnsi="SegoeUISymbol" w:eastAsia="SegoeUISymbol"/>
                <w:color w:val="000000"/>
                <w:w w:val="103"/>
                <w:sz w:val="20"/>
                <w:szCs w:val="20"/>
                <w:lang w:val="sv-SE"/>
              </w:rPr>
              <w:t xml:space="preserve">☐</w:t>
            </w:r>
            <w:r>
              <w:rPr>
                <w:rFonts w:ascii="TimesNewRomanPS" w:hAnsi="TimesNewRomanPS" w:eastAsia="TimesNewRomanPS"/>
                <w:b/>
                <w:color w:val="000000"/>
                <w:w w:val="103"/>
                <w:sz w:val="20"/>
                <w:szCs w:val="20"/>
                <w:lang w:val="sv-SE"/>
              </w:rPr>
              <w:t xml:space="preserve"> </w:t>
            </w:r>
            <w:r>
              <w:rPr>
                <w:rFonts w:ascii="TimesNewRomanPS" w:hAnsi="TimesNewRomanPS" w:eastAsia="TimesNewRomanPS"/>
                <w:b/>
                <w:color w:val="000000"/>
                <w:w w:val="103"/>
                <w:sz w:val="20"/>
                <w:szCs w:val="20"/>
                <w:lang w:val="sv-SE"/>
              </w:rPr>
              <w:t xml:space="preserve">A.3 · clădiri agricole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pentru producție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pentru depozitare </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 w:hAnsi="TimesNewRomanPS" w:eastAsia="TimesNewRomanPS"/>
                <w:b/>
                <w:color w:val="000000"/>
                <w:w w:val="103"/>
                <w:sz w:val="20"/>
                <w:szCs w:val="20"/>
                <w:lang w:val="sv-SE"/>
              </w:rPr>
              <w:t xml:space="preserve"> A.4 · clădiri / construcții cu caracter special</w:t>
            </w:r>
          </w:p>
        </w:tc>
      </w:tr>
      <w:tr>
        <w:trPr>
          <w:trHeight w:val="1016" w:hRule="exact"/>
        </w:trPr>
        <w:tc>
          <w:tcPr>
            <w:tcW w:w="9348" w:type="dxa"/>
            <w:tcBorders>
              <w:top w:val="single" w:color="767676" w:sz="4" w:space="0"/>
              <w:left w:val="single" w:color="767676" w:sz="2" w:space="0"/>
              <w:bottom w:val="single" w:color="767676" w:sz="4" w:space="0"/>
              <w:right w:val="single" w:color="767676" w:sz="2" w:space="0"/>
            </w:tcBorders>
            <w:shd w:val="clear" w:color="auto" w:fill="f4f4f4"/>
          </w:tcPr>
          <w:p>
            <w:pPr>
              <w:pStyle w:val="Normal"/>
              <w:tabs>
                <w:tab w:val="clear" w:pos="709"/>
                <w:tab w:val="left" w:leader="none" w:pos="140"/>
              </w:tabs>
              <w:spacing w:after="0" w:before="0" w:line="200" w:lineRule="exact"/>
              <w:ind w:right="576" w:left="100"/>
              <w:rPr>
                <w:color w:val="000000"/>
                <w:sz w:val="20"/>
                <w:szCs w:val="20"/>
              </w:rPr>
            </w:pPr>
            <w:r>
              <w:rPr>
                <w:rFonts w:ascii="TimesNewRomanPS" w:hAnsi="TimesNewRomanPS" w:eastAsia="TimesNewRomanPS"/>
                <w:b/>
                <w:color w:val="000000"/>
                <w:w w:val="103"/>
                <w:sz w:val="20"/>
                <w:szCs w:val="20"/>
                <w:lang w:val="sv-SE"/>
              </w:rPr>
              <w:t xml:space="preserve"> </w:t>
            </w:r>
            <w:r>
              <w:rPr>
                <w:rFonts w:ascii="TimesNewRomanPS" w:hAnsi="TimesNewRomanPS" w:eastAsia="TimesNewRomanPS"/>
                <w:b/>
                <w:color w:val="000000"/>
                <w:w w:val="103"/>
                <w:sz w:val="20"/>
                <w:szCs w:val="20"/>
                <w:lang w:val="sv-SE"/>
              </w:rPr>
              <w:t xml:space="preserve">B · Lucrări de intervenții asupra construcțiilor existente : </w:t>
            </w:r>
            <w:r>
              <w:rPr>
                <w:color w:val="000000"/>
                <w:sz w:val="20"/>
                <w:szCs w:val="20"/>
                <w:lang w:val="sv-SE"/>
              </w:rPr>
              <w:br/>
            </w:r>
            <w:r>
              <w:rPr>
                <w:rFonts w:ascii="SegoeUISymbol" w:hAnsi="SegoeUISymbol" w:eastAsia="SegoeUISymbol"/>
                <w:color w:val="000000"/>
                <w:w w:val="103"/>
                <w:sz w:val="20"/>
                <w:szCs w:val="20"/>
                <w:lang w:val="sv-SE"/>
              </w:rPr>
              <w:t xml:space="preserve"> ☐</w:t>
            </w:r>
            <w:r>
              <w:rPr>
                <w:rFonts w:ascii="TimesNewRomanPSMT" w:hAnsi="TimesNewRomanPSMT" w:eastAsia="TimesNewRomanPSMT"/>
                <w:color w:val="000000"/>
                <w:w w:val="103"/>
                <w:sz w:val="20"/>
                <w:szCs w:val="20"/>
                <w:lang w:val="sv-SE"/>
              </w:rPr>
              <w:t xml:space="preserve"> reparații capitale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intervenție în primă urgență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extindere a amprentei la sol și a volumului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supraetajare </w:t>
            </w:r>
            <w:r>
              <w:rPr>
                <w:color w:val="000000"/>
                <w:sz w:val="20"/>
                <w:szCs w:val="20"/>
                <w:lang w:val="sv-SE"/>
              </w:rPr>
              <w:br/>
            </w:r>
            <w:r>
              <w:rPr>
                <w:rFonts w:ascii="SegoeUISymbol" w:hAnsi="SegoeUISymbol" w:eastAsia="SegoeUISymbol"/>
                <w:color w:val="000000"/>
                <w:w w:val="103"/>
                <w:sz w:val="20"/>
                <w:szCs w:val="20"/>
                <w:lang w:val="sv-SE"/>
              </w:rPr>
              <w:t xml:space="preserve"> ☐</w:t>
            </w:r>
            <w:r>
              <w:rPr>
                <w:rFonts w:ascii="TimesNewRomanPSMT" w:hAnsi="TimesNewRomanPSMT" w:eastAsia="TimesNewRomanPSMT"/>
                <w:color w:val="000000"/>
                <w:w w:val="103"/>
                <w:sz w:val="20"/>
                <w:szCs w:val="20"/>
                <w:lang w:val="sv-SE"/>
              </w:rPr>
              <w:t xml:space="preserve"> refuncționalizare / schimbare de destinație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consolidare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modernizare, reabilitare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strămutare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reconstruire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conservare și restaurare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remodelare exterioară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mansardare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remodelare interioară </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desființare sau demontare parțială sau totală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desființare sau demontare totală     </w:t>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conservare la întreruperea temporară a execuției</w:t>
            </w:r>
          </w:p>
        </w:tc>
      </w:tr>
      <w:tr>
        <w:trPr>
          <w:trHeight w:val="216" w:hRule="exact"/>
        </w:trPr>
        <w:tc>
          <w:tcPr>
            <w:tcW w:w="9348" w:type="dxa"/>
            <w:tcBorders>
              <w:top w:val="single" w:color="767676" w:sz="4" w:space="0"/>
              <w:left w:val="single" w:color="767676" w:sz="2" w:space="0"/>
              <w:bottom w:val="single" w:color="767676" w:sz="4" w:space="0"/>
              <w:right w:val="single" w:color="767676" w:sz="2" w:space="0"/>
            </w:tcBorders>
          </w:tcPr>
          <w:p>
            <w:pPr>
              <w:pStyle w:val="Normal"/>
              <w:spacing w:after="0" w:before="0" w:line="162"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B.1 · realizate la alte construcții decât cele de la B.2 și B.3:</w:t>
            </w:r>
          </w:p>
        </w:tc>
      </w:tr>
      <w:tr>
        <w:trPr>
          <w:trHeight w:val="214" w:hRule="exact"/>
        </w:trPr>
        <w:tc>
          <w:tcPr>
            <w:tcW w:w="9348" w:type="dxa"/>
            <w:tcBorders>
              <w:top w:val="single" w:color="767676" w:sz="4" w:space="0"/>
              <w:left w:val="single" w:color="767676" w:sz="2" w:space="0"/>
              <w:bottom w:val="single" w:color="767676" w:sz="4" w:space="0"/>
              <w:right w:val="single" w:color="767676" w:sz="2" w:space="0"/>
            </w:tcBorders>
          </w:tcPr>
          <w:p>
            <w:pPr>
              <w:pStyle w:val="Normal"/>
              <w:spacing w:after="0" w:before="0" w:line="162" w:lineRule="exact"/>
              <w:ind w:left="100"/>
              <w:rPr>
                <w:color w:val="000000"/>
                <w:sz w:val="20"/>
                <w:szCs w:val="20"/>
              </w:rPr>
            </w:pPr>
            <w:r>
              <w:rPr>
                <w:rFonts w:ascii="SegoeUISymbol" w:hAnsi="SegoeUISymbol" w:eastAsia="SegoeUISymbol"/>
                <w:color w:val="000000"/>
                <w:w w:val="103"/>
                <w:sz w:val="20"/>
                <w:szCs w:val="20"/>
              </w:rPr>
              <w:t xml:space="preserve">☐</w:t>
            </w: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B.2 · realizate la:</w:t>
            </w:r>
          </w:p>
        </w:tc>
      </w:tr>
      <w:tr>
        <w:trPr>
          <w:trHeight w:val="836" w:hRule="exact"/>
        </w:trPr>
        <w:tc>
          <w:tcPr>
            <w:tcW w:w="9348" w:type="dxa"/>
            <w:tcBorders>
              <w:top w:val="single" w:color="767676" w:sz="4" w:space="0"/>
              <w:left w:val="single" w:color="767676" w:sz="2" w:space="0"/>
              <w:bottom w:val="single" w:color="767676" w:sz="4" w:space="0"/>
              <w:right w:val="single" w:color="767676" w:sz="2" w:space="0"/>
            </w:tcBorders>
          </w:tcPr>
          <w:p>
            <w:pPr>
              <w:pStyle w:val="Normal"/>
              <w:spacing w:after="0" w:before="0" w:line="206" w:lineRule="exact"/>
              <w:ind w:right="2448"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construcții monument istoric (Legea nr. 422/2001), inclusiv anexele din același imobil</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 în zona de protecție a monumentelor istorice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 în zone construite protejate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construcții cu valoare arhitecturală sau istorică deosebită, stabilite prin documentații de urbanism aprobate</w:t>
            </w:r>
          </w:p>
        </w:tc>
      </w:tr>
      <w:tr>
        <w:trPr>
          <w:trHeight w:val="630" w:hRule="exact"/>
        </w:trPr>
        <w:tc>
          <w:tcPr>
            <w:tcW w:w="9348" w:type="dxa"/>
            <w:tcBorders>
              <w:top w:val="single" w:color="767676" w:sz="4" w:space="0"/>
              <w:left w:val="single" w:color="767676" w:sz="2" w:space="0"/>
              <w:bottom w:val="single" w:color="767676" w:sz="4" w:space="0"/>
              <w:right w:val="single" w:color="767676" w:sz="2" w:space="0"/>
            </w:tcBorders>
          </w:tcPr>
          <w:p>
            <w:pPr>
              <w:pStyle w:val="Normal"/>
              <w:spacing w:after="0" w:before="0" w:line="206" w:lineRule="exact"/>
              <w:ind w:right="4896" w:left="100"/>
              <w:rPr>
                <w:color w:val="000000"/>
                <w:sz w:val="20"/>
                <w:szCs w:val="20"/>
              </w:rPr>
            </w:pPr>
            <w:r>
              <w:rPr>
                <w:rFonts w:ascii="SegoeUISymbol" w:hAnsi="SegoeUISymbol" w:eastAsia="SegoeUISymbol"/>
                <w:color w:val="000000"/>
                <w:w w:val="103"/>
                <w:sz w:val="20"/>
                <w:szCs w:val="20"/>
              </w:rPr>
              <w:t xml:space="preserve">☐</w:t>
            </w: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B.3 · realizate la clădiri / construcții cu caracter special, care :</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nu se încadrează în categoriile de la B.2</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se încadrează în categoriile de la B.2</w:t>
            </w:r>
          </w:p>
        </w:tc>
      </w:tr>
      <w:tr>
        <w:trPr>
          <w:trHeight w:val="188" w:hRule="exact"/>
        </w:trPr>
        <w:tc>
          <w:tcPr>
            <w:tcW w:w="9348" w:type="dxa"/>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C · Amenajări</w:t>
            </w:r>
          </w:p>
        </w:tc>
      </w:tr>
      <w:tr>
        <w:trPr>
          <w:trHeight w:val="1662" w:hRule="exact"/>
        </w:trPr>
        <w:tc>
          <w:tcPr>
            <w:tcW w:w="9348" w:type="dxa"/>
            <w:tcBorders>
              <w:top w:val="single" w:color="767676" w:sz="2" w:space="0"/>
              <w:left w:val="single" w:color="767676" w:sz="2" w:space="0"/>
              <w:bottom w:val="single" w:color="767676" w:sz="4" w:space="0"/>
              <w:right w:val="single" w:color="767676" w:sz="2" w:space="0"/>
            </w:tcBorders>
          </w:tcPr>
          <w:p>
            <w:pPr>
              <w:pStyle w:val="Normal"/>
              <w:spacing w:after="0" w:before="0" w:line="206" w:lineRule="exact"/>
              <w:ind w:right="1296" w:left="10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C.1 · amenajări civile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C.2 · amenajări și îmbunătățiri funciare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C.3 · construcții provizorii / cu caracter temporar</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C.4 · cercetarea / prospectarea terenurilor, foraje, excavări, studii topografice, geologice, geotehnice, geofizice, hidrologice</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C.5 · cercetări pentru zăcăminte naturale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C.6 · spații verzi, plantate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C.7 · spații publice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C.8 · organizare de șantier</w:t>
            </w:r>
          </w:p>
        </w:tc>
      </w:tr>
      <w:tr>
        <w:trPr>
          <w:trHeight w:val="188" w:hRule="exact"/>
        </w:trPr>
        <w:tc>
          <w:tcPr>
            <w:tcW w:w="9348" w:type="dxa"/>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lang w:val="sv-SE"/>
              </w:rPr>
              <w:t xml:space="preserve">D · Lucrări inginerești, inclusiv intervenții la astfel de construcții</w:t>
            </w:r>
          </w:p>
        </w:tc>
      </w:tr>
      <w:tr>
        <w:trPr>
          <w:trHeight w:val="1454" w:hRule="exact"/>
        </w:trPr>
        <w:tc>
          <w:tcPr>
            <w:tcW w:w="9348" w:type="dxa"/>
            <w:tcBorders>
              <w:top w:val="single" w:color="767676" w:sz="2" w:space="0"/>
              <w:left w:val="single" w:color="767676" w:sz="2" w:space="0"/>
              <w:bottom w:val="single" w:color="767676" w:sz="4" w:space="0"/>
              <w:right w:val="single" w:color="767676" w:sz="2" w:space="0"/>
            </w:tcBorders>
          </w:tcPr>
          <w:p>
            <w:pPr>
              <w:pStyle w:val="Normal"/>
              <w:spacing w:after="0" w:before="0" w:line="206" w:lineRule="exact"/>
              <w:ind w:right="4608" w:left="100"/>
              <w:rPr>
                <w:color w:val="000000"/>
                <w:sz w:val="20"/>
                <w:szCs w:val="20"/>
              </w:rPr>
            </w:pP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w:t>
            </w:r>
            <w:r>
              <w:rPr>
                <w:rFonts w:ascii="TimesNewRomanPSMT" w:hAnsi="TimesNewRomanPSMT" w:eastAsia="TimesNewRomanPSMT"/>
                <w:color w:val="000000"/>
                <w:w w:val="103"/>
                <w:sz w:val="20"/>
                <w:szCs w:val="20"/>
                <w:lang w:val="sv-SE"/>
              </w:rPr>
              <w:t xml:space="preserve">D.1 · infrastructura de transport, alta decât cea de interes național</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D.2 · infrastructură în domeniul energiei</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D.3 · rețele de comunicații electronice și infrastructurile fizice aferente</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D.4 · gospodărirea apelor</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D.5 · hidrotehnice</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D.6 · miniere</w:t>
            </w:r>
            <w:r>
              <w:rPr>
                <w:color w:val="000000"/>
                <w:sz w:val="20"/>
                <w:szCs w:val="20"/>
                <w:lang w:val="sv-SE"/>
              </w:rPr>
              <w:br/>
            </w:r>
            <w:r>
              <w:rPr>
                <w:rFonts w:ascii="SegoeUISymbol" w:hAnsi="SegoeUISymbol" w:eastAsia="SegoeUISymbol"/>
                <w:color w:val="000000"/>
                <w:w w:val="103"/>
                <w:sz w:val="20"/>
                <w:szCs w:val="20"/>
                <w:lang w:val="sv-SE"/>
              </w:rPr>
              <w:t xml:space="preserve">☐</w:t>
            </w:r>
            <w:r>
              <w:rPr>
                <w:rFonts w:ascii="TimesNewRomanPSMT" w:hAnsi="TimesNewRomanPSMT" w:eastAsia="TimesNewRomanPSMT"/>
                <w:color w:val="000000"/>
                <w:w w:val="103"/>
                <w:sz w:val="20"/>
                <w:szCs w:val="20"/>
                <w:lang w:val="sv-SE"/>
              </w:rPr>
              <w:t xml:space="preserve"> D.7 · alte lucrări inginerești necesare unor obiective de interes public</w:t>
            </w:r>
          </w:p>
        </w:tc>
      </w:tr>
    </w:tbl>
    <w:p>
      <w:pPr>
        <w:pStyle w:val="Normal"/>
        <w:spacing w:after="0" w:before="0" w:line="194" w:lineRule="exact"/>
        <w:ind w:left="710"/>
        <w:rPr>
          <w:color w:val="000000"/>
          <w:sz w:val="20"/>
          <w:szCs w:val="20"/>
        </w:rPr>
      </w:pPr>
      <w:r>
        <w:rPr>
          <w:rFonts w:ascii="TimesNewRomanPSMT" w:hAnsi="TimesNewRomanPSMT" w:eastAsia="TimesNewRomanPSMT"/>
          <w:color w:val="000000"/>
          <w:w w:val="102"/>
          <w:sz w:val="20"/>
          <w:szCs w:val="20"/>
          <w:u w:val="single"/>
          <w:lang w:val="sv-SE"/>
        </w:rPr>
        <w:t xml:space="preserve">Punctele 2-9 se completeaza în cazul cladirilor și al intervențiilor asupra clădirilor existente, iar  în cazul amenjărilor</w:t>
      </w:r>
      <w:r>
        <w:rPr>
          <w:rFonts w:ascii="TimesNewRomanPSMT" w:hAnsi="TimesNewRomanPSMT" w:eastAsia="TimesNewRomanPSMT"/>
          <w:color w:val="000000"/>
          <w:w w:val="102"/>
          <w:sz w:val="20"/>
          <w:szCs w:val="20"/>
          <w:lang w:val="sv-SE"/>
        </w:rPr>
        <w:t xml:space="preserve"> </w:t>
      </w:r>
    </w:p>
    <w:p>
      <w:pPr>
        <w:pStyle w:val="Normal"/>
        <w:spacing w:after="0" w:before="0" w:line="194" w:lineRule="exact"/>
        <w:ind w:left="710"/>
        <w:rPr>
          <w:color w:val="000000"/>
          <w:sz w:val="20"/>
          <w:szCs w:val="20"/>
        </w:rPr>
      </w:pPr>
      <w:r>
        <w:rPr>
          <w:rFonts w:ascii="TimesNewRomanPSMT" w:hAnsi="TimesNewRomanPSMT" w:eastAsia="TimesNewRomanPSMT"/>
          <w:color w:val="000000"/>
          <w:w w:val="102"/>
          <w:sz w:val="20"/>
          <w:szCs w:val="20"/>
          <w:u w:val="single"/>
          <w:lang w:val="sv-SE"/>
        </w:rPr>
        <w:t xml:space="preserve">/lucrărilor inginerești, doar dacă acestea cuprind și clădiri</w:t>
      </w:r>
      <w:r>
        <w:rPr>
          <w:rFonts w:ascii="TimesNewRomanPSMT" w:hAnsi="TimesNewRomanPSMT" w:eastAsia="TimesNewRomanPSMT"/>
          <w:color w:val="000000"/>
          <w:w w:val="102"/>
          <w:sz w:val="20"/>
          <w:szCs w:val="20"/>
          <w:lang w:val="sv-SE"/>
        </w:rPr>
        <w:t xml:space="preserve"> </w:t>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2337"/>
        <w:gridCol w:w="778"/>
        <w:gridCol w:w="1559"/>
        <w:gridCol w:w="2337"/>
        <w:gridCol w:w="2336"/>
      </w:tblGrid>
      <w:tr>
        <w:trPr>
          <w:trHeight w:val="210" w:hRule="exact"/>
        </w:trPr>
        <w:tc>
          <w:tcPr>
            <w:tcW w:w="9347" w:type="dxa"/>
            <w:gridSpan w:val="5"/>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lang w:val="sv-SE"/>
              </w:rPr>
              <w:t xml:space="preserve"> </w:t>
            </w:r>
            <w:r>
              <w:rPr>
                <w:rFonts w:ascii="TimesNewRomanPS" w:hAnsi="TimesNewRomanPS" w:eastAsia="TimesNewRomanPS"/>
                <w:b/>
                <w:color w:val="000000"/>
                <w:w w:val="103"/>
                <w:sz w:val="20"/>
                <w:szCs w:val="20"/>
              </w:rPr>
              <w:t xml:space="preserve">2. </w:t>
            </w:r>
            <w:r>
              <w:rPr>
                <w:rFonts w:ascii="TimesNewRomanPS" w:hAnsi="TimesNewRomanPS" w:eastAsia="TimesNewRomanPS"/>
                <w:b/>
                <w:color w:val="000000"/>
                <w:w w:val="102"/>
                <w:sz w:val="20"/>
                <w:szCs w:val="20"/>
              </w:rPr>
              <w:t xml:space="preserve">DATELE CARACTERISTICE ALE AMPLASAMENTULUI</w:t>
            </w:r>
          </w:p>
        </w:tc>
      </w:tr>
      <w:tr>
        <w:trPr>
          <w:trHeight w:val="506" w:hRule="exact"/>
        </w:trPr>
        <w:tc>
          <w:tcPr>
            <w:tcW w:w="3115"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Suprafața terenului (m²)</w:t>
            </w:r>
          </w:p>
        </w:tc>
        <w:tc>
          <w:tcPr>
            <w:tcW w:w="6232" w:type="dxa"/>
            <w:gridSpan w:val="3"/>
            <w:tcBorders>
              <w:top w:val="single" w:color="767676" w:sz="4" w:space="0"/>
              <w:left w:val="single" w:color="767676" w:sz="4" w:space="0"/>
              <w:bottom w:val="single" w:color="767676" w:sz="4" w:space="0"/>
              <w:right w:val="single" w:color="767676" w:sz="2" w:space="0"/>
            </w:tcBorders>
          </w:tcPr>
          <w:p>
            <w:pPr>
              <w:pStyle w:val="Normal"/>
              <w:spacing w:after="0" w:before="0" w:line="186" w:lineRule="exact"/>
              <w:ind w:right="2736" w:left="100"/>
              <w:rPr>
                <w:color w:val="000000"/>
                <w:sz w:val="20"/>
                <w:szCs w:val="20"/>
              </w:rPr>
            </w:pPr>
            <w:r>
              <w:rPr>
                <w:rFonts w:ascii="TimesNewRomanPS" w:hAnsi="TimesNewRomanPS" w:eastAsia="TimesNewRomanPS"/>
                <w:b/>
                <w:color w:val="000000"/>
                <w:w w:val="97"/>
                <w:sz w:val="20"/>
                <w:szCs w:val="20"/>
              </w:rPr>
              <w:t xml:space="preserve">Terenul este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liber de construcții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nu este liber de construcții</w:t>
            </w:r>
          </w:p>
        </w:tc>
      </w:tr>
      <w:tr>
        <w:trPr>
          <w:trHeight w:val="366" w:hRule="exact"/>
        </w:trPr>
        <w:tc>
          <w:tcPr>
            <w:tcW w:w="4674" w:type="dxa"/>
            <w:gridSpan w:val="3"/>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Acces carosabil din strada</w:t>
            </w:r>
          </w:p>
        </w:tc>
        <w:tc>
          <w:tcPr>
            <w:tcW w:w="4673" w:type="dxa"/>
            <w:gridSpan w:val="2"/>
            <w:tcBorders>
              <w:top w:val="single" w:color="767676" w:sz="4" w:space="0"/>
              <w:left w:val="single" w:color="767676" w:sz="2" w:space="0"/>
              <w:bottom w:val="single" w:color="767676" w:sz="2" w:space="0"/>
              <w:right w:val="single" w:color="767676" w:sz="2" w:space="0"/>
            </w:tcBorders>
          </w:tcPr>
          <w:p>
            <w:pPr>
              <w:pStyle w:val="Normal"/>
              <w:spacing w:after="0" w:before="0" w:line="160" w:lineRule="exact"/>
              <w:ind w:left="102"/>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direct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prin drum privat</w:t>
            </w:r>
          </w:p>
        </w:tc>
      </w:tr>
      <w:tr>
        <w:trPr>
          <w:trHeight w:val="384" w:hRule="exact"/>
        </w:trPr>
        <w:tc>
          <w:tcPr>
            <w:tcW w:w="9347" w:type="dxa"/>
            <w:gridSpan w:val="5"/>
            <w:tcBorders>
              <w:top w:val="single" w:color="767676" w:sz="2" w:space="0"/>
              <w:left w:val="single" w:color="767676" w:sz="2" w:space="0"/>
              <w:bottom w:val="single" w:color="767676" w:sz="4" w:space="0"/>
              <w:right w:val="single" w:color="767676" w:sz="2" w:space="0"/>
            </w:tcBorders>
          </w:tcPr>
          <w:p>
            <w:pPr>
              <w:pStyle w:val="Normal"/>
              <w:spacing w:after="0" w:before="0" w:line="162" w:lineRule="exact"/>
              <w:ind w:left="140"/>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terenul se află în zona de protecție a monumentelor istorice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terenul se află în zone construite protejate</w:t>
            </w:r>
          </w:p>
        </w:tc>
      </w:tr>
      <w:tr>
        <w:trPr>
          <w:trHeight w:val="516" w:hRule="exact"/>
        </w:trPr>
        <w:tc>
          <w:tcPr>
            <w:tcW w:w="9347" w:type="dxa"/>
            <w:gridSpan w:val="5"/>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MT" w:hAnsi="TimesNewRomanPSMT" w:eastAsia="TimesNewRomanPSMT"/>
                <w:color w:val="000000"/>
                <w:w w:val="97"/>
                <w:sz w:val="20"/>
                <w:szCs w:val="20"/>
              </w:rPr>
              <w:t xml:space="preserve">Servituți</w:t>
            </w:r>
          </w:p>
        </w:tc>
      </w:tr>
      <w:tr>
        <w:trPr>
          <w:trHeight w:val="186" w:hRule="exact"/>
        </w:trPr>
        <w:tc>
          <w:tcPr>
            <w:tcW w:w="9347" w:type="dxa"/>
            <w:gridSpan w:val="5"/>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Amplasare</w:t>
            </w:r>
          </w:p>
        </w:tc>
      </w:tr>
      <w:tr>
        <w:trPr>
          <w:trHeight w:val="522" w:hRule="exact"/>
        </w:trPr>
        <w:tc>
          <w:tcPr>
            <w:tcW w:w="2337" w:type="dxa"/>
            <w:tcBorders>
              <w:top w:val="single" w:color="767676" w:sz="4" w:space="0"/>
              <w:left w:val="single" w:color="767676" w:sz="2" w:space="0"/>
              <w:bottom w:val="single" w:color="767676" w:sz="4" w:space="0"/>
              <w:right w:val="single" w:color="767676" w:sz="2" w:space="0"/>
            </w:tcBorders>
            <w:shd w:val="clear" w:color="auto" w:fill="ffffff"/>
          </w:tcPr>
          <w:p>
            <w:pPr>
              <w:pStyle w:val="Normal"/>
              <w:spacing w:after="0" w:before="0" w:line="166" w:lineRule="exact"/>
              <w:ind w:right="864" w:left="100"/>
              <w:rPr>
                <w:color w:val="000000"/>
                <w:sz w:val="20"/>
                <w:szCs w:val="20"/>
              </w:rPr>
            </w:pPr>
            <w:r>
              <w:rPr>
                <w:rFonts w:ascii="TimesNewRomanPS" w:hAnsi="TimesNewRomanPS" w:eastAsia="TimesNewRomanPS"/>
                <w:b/>
                <w:color w:val="000000"/>
                <w:w w:val="97"/>
                <w:sz w:val="20"/>
                <w:szCs w:val="20"/>
              </w:rPr>
              <w:t xml:space="preserve">Tip amplasare </w:t>
            </w:r>
            <w:r>
              <w:rPr>
                <w:color w:val="000000"/>
                <w:sz w:val="20"/>
                <w:szCs w:val="20"/>
              </w:rPr>
              <w:br/>
            </w:r>
            <w:r>
              <w:rPr>
                <w:rFonts w:ascii="TimesNewRomanPS" w:hAnsi="TimesNewRomanPS" w:eastAsia="TimesNewRomanPS"/>
                <w:i/>
                <w:color w:val="000000"/>
                <w:w w:val="97"/>
                <w:sz w:val="20"/>
                <w:szCs w:val="20"/>
              </w:rPr>
              <w:t xml:space="preserve">izolat · cuplat · înșiruit</w:t>
            </w:r>
          </w:p>
        </w:tc>
        <w:tc>
          <w:tcPr>
            <w:tcW w:w="2337" w:type="dxa"/>
            <w:gridSpan w:val="2"/>
            <w:tcBorders>
              <w:top w:val="single" w:color="767676" w:sz="4" w:space="0"/>
              <w:left w:val="single" w:color="767676" w:sz="2" w:space="0"/>
              <w:bottom w:val="single" w:color="767676" w:sz="4" w:space="0"/>
              <w:right w:val="single" w:color="767676" w:sz="2" w:space="0"/>
            </w:tcBorders>
            <w:shd w:val="clear" w:color="auto" w:fill="ffffff"/>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Tipologie / morfologie urbană</w:t>
            </w:r>
          </w:p>
        </w:tc>
        <w:tc>
          <w:tcPr>
            <w:tcW w:w="2337" w:type="dxa"/>
            <w:tcBorders>
              <w:top w:val="single" w:color="767676" w:sz="4" w:space="0"/>
              <w:left w:val="single" w:color="767676" w:sz="2" w:space="0"/>
              <w:bottom w:val="single" w:color="767676" w:sz="4" w:space="0"/>
              <w:right w:val="single" w:color="767676" w:sz="2" w:space="0"/>
            </w:tcBorders>
            <w:shd w:val="clear" w:color="auto" w:fill="ffffff"/>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Front construit</w:t>
            </w:r>
          </w:p>
        </w:tc>
        <w:tc>
          <w:tcPr>
            <w:tcW w:w="2336" w:type="dxa"/>
            <w:tcBorders>
              <w:top w:val="single" w:color="767676" w:sz="4" w:space="0"/>
              <w:left w:val="single" w:color="767676" w:sz="2" w:space="0"/>
              <w:bottom w:val="single" w:color="767676" w:sz="4" w:space="0"/>
              <w:right w:val="single" w:color="767676" w:sz="2" w:space="0"/>
            </w:tcBorders>
            <w:shd w:val="clear" w:color="auto" w:fill="ffffff"/>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Curte interioară</w:t>
            </w:r>
          </w:p>
        </w:tc>
      </w:tr>
      <w:tr>
        <w:trPr>
          <w:trHeight w:val="190" w:hRule="exact"/>
        </w:trPr>
        <w:tc>
          <w:tcPr>
            <w:tcW w:w="9347" w:type="dxa"/>
            <w:gridSpan w:val="5"/>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Amplasarea clădirilor pe teren, după realizarea lucrărilor — retragerile minime</w:t>
            </w:r>
          </w:p>
        </w:tc>
      </w:tr>
      <w:tr>
        <w:trPr>
          <w:trHeight w:val="504" w:hRule="exact"/>
        </w:trPr>
        <w:tc>
          <w:tcPr>
            <w:tcW w:w="2337" w:type="dxa"/>
            <w:tcBorders>
              <w:top w:val="single" w:color="767676" w:sz="2" w:space="0"/>
              <w:left w:val="single" w:color="767676" w:sz="2"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față de aliniament (m)</w:t>
            </w:r>
          </w:p>
        </w:tc>
        <w:tc>
          <w:tcPr>
            <w:tcW w:w="2337" w:type="dxa"/>
            <w:gridSpan w:val="2"/>
            <w:tcBorders>
              <w:top w:val="single" w:color="767676" w:sz="2" w:space="0"/>
              <w:left w:val="single" w:color="767676" w:sz="2" w:space="0"/>
              <w:bottom w:val="single" w:color="767676" w:sz="2" w:space="0"/>
              <w:right w:val="single" w:color="767676" w:sz="2" w:space="0"/>
            </w:tcBorders>
          </w:tcPr>
          <w:p>
            <w:pPr>
              <w:pStyle w:val="Normal"/>
              <w:spacing w:after="0" w:before="0" w:line="144" w:lineRule="exact"/>
              <w:jc w:val="center"/>
              <w:rPr>
                <w:color w:val="000000"/>
                <w:sz w:val="20"/>
                <w:szCs w:val="20"/>
              </w:rPr>
            </w:pPr>
            <w:r>
              <w:rPr>
                <w:rFonts w:ascii="TimesNewRomanPS" w:hAnsi="TimesNewRomanPS" w:eastAsia="TimesNewRomanPS"/>
                <w:b/>
                <w:color w:val="000000"/>
                <w:w w:val="97"/>
                <w:sz w:val="20"/>
                <w:szCs w:val="20"/>
              </w:rPr>
              <w:t xml:space="preserve">față de limita lateral-dreapta (m)</w:t>
            </w:r>
          </w:p>
        </w:tc>
        <w:tc>
          <w:tcPr>
            <w:tcW w:w="2337" w:type="dxa"/>
            <w:tcBorders>
              <w:top w:val="single" w:color="767676" w:sz="2" w:space="0"/>
              <w:left w:val="single" w:color="767676" w:sz="2" w:space="0"/>
              <w:bottom w:val="single" w:color="767676" w:sz="2"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lang w:val="sv-SE"/>
              </w:rPr>
              <w:t xml:space="preserve">față de limita lateral-stânga (m)</w:t>
            </w:r>
          </w:p>
        </w:tc>
        <w:tc>
          <w:tcPr>
            <w:tcW w:w="2336" w:type="dxa"/>
            <w:tcBorders>
              <w:top w:val="single" w:color="767676" w:sz="2" w:space="0"/>
              <w:left w:val="single" w:color="767676" w:sz="2"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lang w:val="sv-SE"/>
              </w:rPr>
              <w:t xml:space="preserve">față de limita posterioară (m)</w:t>
            </w:r>
          </w:p>
        </w:tc>
      </w:tr>
      <w:tr>
        <w:trPr>
          <w:trHeight w:val="230" w:hRule="exact"/>
        </w:trPr>
        <w:tc>
          <w:tcPr>
            <w:tcW w:w="4674" w:type="dxa"/>
            <w:gridSpan w:val="3"/>
            <w:tcBorders>
              <w:top w:val="single" w:color="767676" w:sz="2" w:space="0"/>
              <w:left w:val="single" w:color="767676" w:sz="2" w:space="0"/>
              <w:bottom w:val="single" w:color="767676" w:sz="4" w:space="0"/>
              <w:right w:val="single" w:color="767676" w:sz="2" w:space="0"/>
            </w:tcBorders>
            <w:shd w:val="clear" w:color="auto" w:fill="f1f2f1"/>
          </w:tcPr>
          <w:p>
            <w:pPr>
              <w:pStyle w:val="Normal"/>
              <w:spacing w:after="0" w:before="0" w:line="146" w:lineRule="exact"/>
              <w:ind w:left="100"/>
              <w:rPr>
                <w:color w:val="000000"/>
                <w:sz w:val="20"/>
                <w:szCs w:val="20"/>
              </w:rPr>
            </w:pPr>
            <w:r>
              <w:rPr>
                <w:rFonts w:ascii="TimesNewRomanPSMT" w:hAnsi="TimesNewRomanPSMT" w:eastAsia="TimesNewRomanPSMT"/>
                <w:color w:val="000000"/>
                <w:w w:val="97"/>
                <w:sz w:val="20"/>
                <w:szCs w:val="20"/>
              </w:rPr>
              <w:t xml:space="preserve">Procent de ocupare a terenului (%)</w:t>
            </w:r>
          </w:p>
        </w:tc>
        <w:tc>
          <w:tcPr>
            <w:tcW w:w="4673" w:type="dxa"/>
            <w:gridSpan w:val="2"/>
            <w:tcBorders>
              <w:top w:val="single" w:color="767676" w:sz="2" w:space="0"/>
              <w:left w:val="single" w:color="767676" w:sz="2" w:space="0"/>
              <w:bottom w:val="single" w:color="767676" w:sz="4" w:space="0"/>
              <w:right w:val="single" w:color="767676" w:sz="2" w:space="0"/>
            </w:tcBorders>
            <w:shd w:val="clear" w:color="auto" w:fill="f1f2f1"/>
          </w:tcPr>
          <w:p>
            <w:pPr>
              <w:pStyle w:val="Normal"/>
              <w:spacing w:after="0" w:before="0" w:line="146" w:lineRule="exact"/>
              <w:ind w:left="102"/>
              <w:rPr>
                <w:color w:val="000000"/>
                <w:sz w:val="20"/>
                <w:szCs w:val="20"/>
              </w:rPr>
            </w:pPr>
            <w:r>
              <w:rPr>
                <w:rFonts w:ascii="TimesNewRomanPSMT" w:hAnsi="TimesNewRomanPSMT" w:eastAsia="TimesNewRomanPSMT"/>
                <w:color w:val="000000"/>
                <w:w w:val="97"/>
                <w:sz w:val="20"/>
                <w:szCs w:val="20"/>
              </w:rPr>
              <w:t xml:space="preserve">Coeficient de utilizare a terenului</w:t>
            </w:r>
          </w:p>
        </w:tc>
      </w:tr>
      <w:tr>
        <w:trPr>
          <w:trHeight w:val="272" w:hRule="exact"/>
        </w:trPr>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Existent</w:t>
            </w:r>
          </w:p>
        </w:tc>
        <w:tc>
          <w:tcPr>
            <w:tcW w:w="2337"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Existent</w:t>
            </w:r>
          </w:p>
        </w:tc>
        <w:tc>
          <w:tcPr>
            <w:tcW w:w="2336" w:type="dxa"/>
            <w:tcBorders>
              <w:top w:val="single" w:color="767676" w:sz="4"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r>
      <w:tr>
        <w:trPr>
          <w:trHeight w:val="276" w:hRule="exact"/>
        </w:trPr>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Propus</w:t>
            </w:r>
          </w:p>
        </w:tc>
        <w:tc>
          <w:tcPr>
            <w:tcW w:w="2337"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Propus</w:t>
            </w:r>
          </w:p>
        </w:tc>
        <w:tc>
          <w:tcPr>
            <w:tcW w:w="2336" w:type="dxa"/>
            <w:tcBorders>
              <w:top w:val="single" w:color="767676" w:sz="4"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r>
    </w:tbl>
    <w:p>
      <w:pPr>
        <w:pStyle w:val="Normal"/>
        <w:tabs>
          <w:tab w:val="clear" w:pos="709"/>
          <w:tab w:val="left" w:leader="none" w:pos="4836"/>
        </w:tabs>
        <w:spacing w:after="0" w:before="0" w:line="144" w:lineRule="exact"/>
        <w:ind w:left="710"/>
        <w:rPr>
          <w:color w:val="000000"/>
          <w:sz w:val="20"/>
          <w:szCs w:val="20"/>
        </w:rPr>
        <w:sectPr>
          <w:type w:val="nextPage"/>
          <w:pgSz w:h="16838" w:w="11906"/>
          <w:pgMar w:top="126" w:right="1358" w:bottom="236" w:left="564" w:header="0" w:footer="0" w:gutter="0"/>
          <w:pgNumType w:fmt="decimal"/>
          <w:docGrid w:type="default" w:linePitch="360" w:charSpace="0"/>
        </w:sectPr>
      </w:pPr>
      <w:r>
        <w:rPr>
          <w:rFonts w:ascii="TimesNewRomanPSMT" w:hAnsi="TimesNewRomanPSMT" w:eastAsia="TimesNewRomanPSMT"/>
          <w:color w:val="000000"/>
          <w:w w:val="97"/>
          <w:sz w:val="20"/>
          <w:szCs w:val="20"/>
        </w:rPr>
        <w:t xml:space="preserve">F_A_01 · versiunea 1.0 </w:t>
      </w:r>
      <w:r>
        <w:rPr>
          <w:color w:val="000000"/>
          <w:sz w:val="20"/>
          <w:szCs w:val="20"/>
        </w:rPr>
        <w:tab/>
      </w:r>
      <w:r>
        <w:rPr>
          <w:rFonts w:ascii="TimesNewRomanPSMT" w:hAnsi="TimesNewRomanPSMT" w:eastAsia="TimesNewRomanPSMT"/>
          <w:color w:val="000000"/>
          <w:w w:val="97"/>
          <w:sz w:val="20"/>
          <w:szCs w:val="20"/>
        </w:rPr>
        <w:t xml:space="preserve">pagina 4 din 6</w:t>
      </w:r>
    </w:p>
    <w:p>
      <w:pPr>
        <w:pStyle w:val="Normal"/>
        <w:spacing w:after="0" w:before="0" w:line="126" w:lineRule="exact"/>
        <w:rPr>
          <w:color w:val="000000"/>
          <w:sz w:val="20"/>
          <w:szCs w:val="20"/>
        </w:rPr>
      </w:pPr>
      <w:r>
        <w:rPr>
          <w:color w:val="000000"/>
          <w:sz w:val="20"/>
          <w:szCs w:val="20"/>
        </w:rPr>
      </w:r>
    </w:p>
    <w:p>
      <w:pPr>
        <w:pStyle w:val="Normal"/>
        <w:tabs>
          <w:tab w:val="clear" w:pos="709"/>
          <w:tab w:val="left" w:leader="none" w:pos="9946"/>
        </w:tabs>
        <w:spacing w:after="0" w:before="0" w:line="200" w:lineRule="exact"/>
        <w:ind w:left="1478"/>
        <w:rPr>
          <w:color w:val="000000"/>
          <w:sz w:val="20"/>
          <w:szCs w:val="20"/>
        </w:rPr>
      </w:pPr>
      <w:r>
        <w:rPr>
          <w:rFonts w:ascii="Arial" w:hAnsi="Arial" w:eastAsia="Arial"/>
          <w:color w:val="000000"/>
          <w:sz w:val="20"/>
          <w:szCs w:val="20"/>
        </w:rPr>
        <w:t xml:space="preserve"> </w:t>
      </w:r>
      <w:r>
        <w:rPr>
          <w:color w:val="000000"/>
          <w:sz w:val="20"/>
          <w:szCs w:val="20"/>
        </w:rPr>
        <w:tab/>
      </w:r>
      <w:r>
        <w:rPr>
          <w:rFonts w:ascii="Arial" w:hAnsi="Arial" w:eastAsia="Arial"/>
          <w:color w:val="000000"/>
          <w:sz w:val="20"/>
          <w:szCs w:val="20"/>
        </w:rPr>
        <w:t xml:space="preserve"> </w:t>
      </w:r>
    </w:p>
    <w:p>
      <w:pPr>
        <w:pStyle w:val="Normal"/>
        <w:spacing w:after="0" w:before="0" w:line="144" w:lineRule="exact"/>
        <w:ind w:left="108"/>
        <w:rPr>
          <w:color w:val="000000"/>
          <w:sz w:val="20"/>
          <w:szCs w:val="20"/>
        </w:rPr>
      </w:pPr>
      <w:r>
        <w:rPr>
          <w:rFonts w:ascii="TimesNewRomanPSMT" w:hAnsi="TimesNewRomanPSMT" w:eastAsia="TimesNewRomanPSMT"/>
          <w:color w:val="000000"/>
          <w:w w:val="97"/>
          <w:sz w:val="20"/>
          <w:szCs w:val="20"/>
        </w:rPr>
        <w:t xml:space="preserve">F_A_01 · versiunea 1.0</w:t>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2337"/>
        <w:gridCol w:w="2337"/>
        <w:gridCol w:w="2337"/>
        <w:gridCol w:w="2336"/>
      </w:tblGrid>
      <w:tr>
        <w:trPr>
          <w:trHeight w:val="210" w:hRule="exact"/>
        </w:trPr>
        <w:tc>
          <w:tcPr>
            <w:tcW w:w="9347" w:type="dxa"/>
            <w:gridSpan w:val="4"/>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3. </w:t>
            </w:r>
            <w:r>
              <w:rPr>
                <w:rFonts w:ascii="TimesNewRomanPS" w:hAnsi="TimesNewRomanPS" w:eastAsia="TimesNewRomanPS"/>
                <w:b/>
                <w:color w:val="000000"/>
                <w:w w:val="102"/>
                <w:sz w:val="20"/>
                <w:szCs w:val="20"/>
              </w:rPr>
              <w:t xml:space="preserve">SUPRAFEȚE</w:t>
            </w:r>
          </w:p>
        </w:tc>
      </w:tr>
      <w:tr>
        <w:trPr>
          <w:trHeight w:val="346" w:hRule="exact"/>
        </w:trPr>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clădiri existente, din care:</w:t>
            </w:r>
          </w:p>
        </w:tc>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Suprafață construită (m²)</w:t>
            </w:r>
          </w:p>
        </w:tc>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Suprafață desfășurată (m²)</w:t>
            </w:r>
          </w:p>
        </w:tc>
        <w:tc>
          <w:tcPr>
            <w:tcW w:w="2336" w:type="dxa"/>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Suprafață utilă (m²)</w:t>
            </w:r>
          </w:p>
        </w:tc>
      </w:tr>
      <w:tr>
        <w:trPr>
          <w:trHeight w:val="194" w:hRule="exact"/>
        </w:trPr>
        <w:tc>
          <w:tcPr>
            <w:tcW w:w="2337" w:type="dxa"/>
            <w:tcBorders>
              <w:top w:val="single" w:color="767676" w:sz="2" w:space="0"/>
              <w:left w:val="single" w:color="767676" w:sz="2" w:space="0"/>
              <w:bottom w:val="single" w:color="767676" w:sz="4" w:space="0"/>
              <w:right w:val="single" w:color="767676" w:sz="2" w:space="0"/>
            </w:tcBorders>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desființate</w:t>
            </w:r>
          </w:p>
        </w:tc>
        <w:tc>
          <w:tcPr>
            <w:tcW w:w="2337" w:type="dxa"/>
            <w:tcBorders>
              <w:top w:val="single" w:color="767676" w:sz="2"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c>
          <w:tcPr>
            <w:tcW w:w="2337" w:type="dxa"/>
            <w:tcBorders>
              <w:top w:val="single" w:color="767676" w:sz="2"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c>
          <w:tcPr>
            <w:tcW w:w="2336" w:type="dxa"/>
            <w:tcBorders>
              <w:top w:val="single" w:color="767676" w:sz="2"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r>
      <w:tr>
        <w:trPr>
          <w:trHeight w:val="190" w:hRule="exact"/>
        </w:trPr>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menținute</w:t>
            </w:r>
          </w:p>
        </w:tc>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rPr>
                <w:color w:val="000000"/>
                <w:sz w:val="20"/>
                <w:szCs w:val="20"/>
              </w:rPr>
            </w:pPr>
            <w:r>
              <w:rPr>
                <w:color w:val="000000"/>
                <w:sz w:val="20"/>
                <w:szCs w:val="20"/>
              </w:rPr>
            </w:r>
          </w:p>
        </w:tc>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rPr>
                <w:color w:val="000000"/>
                <w:sz w:val="20"/>
                <w:szCs w:val="20"/>
              </w:rPr>
            </w:pPr>
            <w:r>
              <w:rPr>
                <w:color w:val="000000"/>
                <w:sz w:val="20"/>
                <w:szCs w:val="20"/>
              </w:rPr>
            </w:r>
          </w:p>
        </w:tc>
        <w:tc>
          <w:tcPr>
            <w:tcW w:w="2336" w:type="dxa"/>
            <w:tcBorders>
              <w:top w:val="single" w:color="767676" w:sz="4" w:space="0"/>
              <w:left w:val="single" w:color="767676" w:sz="2" w:space="0"/>
              <w:bottom w:val="single" w:color="767676" w:sz="2" w:space="0"/>
              <w:right w:val="single" w:color="767676" w:sz="2" w:space="0"/>
            </w:tcBorders>
          </w:tcPr>
          <w:p>
            <w:pPr>
              <w:pStyle w:val="Normal"/>
              <w:spacing w:after="0" w:before="0"/>
              <w:rPr>
                <w:color w:val="000000"/>
                <w:sz w:val="20"/>
                <w:szCs w:val="20"/>
              </w:rPr>
            </w:pPr>
            <w:r>
              <w:rPr>
                <w:color w:val="000000"/>
                <w:sz w:val="20"/>
                <w:szCs w:val="20"/>
              </w:rPr>
            </w:r>
          </w:p>
        </w:tc>
      </w:tr>
      <w:tr>
        <w:trPr>
          <w:trHeight w:val="230" w:hRule="exact"/>
        </w:trPr>
        <w:tc>
          <w:tcPr>
            <w:tcW w:w="2337" w:type="dxa"/>
            <w:tcBorders>
              <w:top w:val="single" w:color="767676" w:sz="2" w:space="0"/>
              <w:left w:val="single" w:color="767676" w:sz="2" w:space="0"/>
              <w:bottom w:val="single" w:color="767676" w:sz="4" w:space="0"/>
              <w:right w:val="single" w:color="767676" w:sz="2" w:space="0"/>
            </w:tcBorders>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clădiri propuse</w:t>
            </w:r>
          </w:p>
        </w:tc>
        <w:tc>
          <w:tcPr>
            <w:tcW w:w="2337" w:type="dxa"/>
            <w:tcBorders>
              <w:top w:val="single" w:color="767676" w:sz="2"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c>
          <w:tcPr>
            <w:tcW w:w="2337" w:type="dxa"/>
            <w:tcBorders>
              <w:top w:val="single" w:color="767676" w:sz="2"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c>
          <w:tcPr>
            <w:tcW w:w="2336" w:type="dxa"/>
            <w:tcBorders>
              <w:top w:val="single" w:color="767676" w:sz="2" w:space="0"/>
              <w:left w:val="single" w:color="767676" w:sz="2" w:space="0"/>
              <w:bottom w:val="single" w:color="767676" w:sz="4" w:space="0"/>
              <w:right w:val="single" w:color="767676" w:sz="2" w:space="0"/>
            </w:tcBorders>
          </w:tcPr>
          <w:p>
            <w:pPr>
              <w:pStyle w:val="Normal"/>
              <w:spacing w:after="0" w:before="0"/>
              <w:rPr>
                <w:color w:val="000000"/>
                <w:sz w:val="20"/>
                <w:szCs w:val="20"/>
              </w:rPr>
            </w:pPr>
            <w:r>
              <w:rPr>
                <w:color w:val="000000"/>
                <w:sz w:val="20"/>
                <w:szCs w:val="20"/>
              </w:rPr>
            </w:r>
          </w:p>
        </w:tc>
      </w:tr>
      <w:tr>
        <w:trPr>
          <w:trHeight w:val="188" w:hRule="exact"/>
        </w:trPr>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TOTAL (menținute + propuse)</w:t>
            </w:r>
          </w:p>
        </w:tc>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rPr>
                <w:color w:val="000000"/>
                <w:sz w:val="20"/>
                <w:szCs w:val="20"/>
              </w:rPr>
            </w:pPr>
            <w:r>
              <w:rPr>
                <w:color w:val="000000"/>
                <w:sz w:val="20"/>
                <w:szCs w:val="20"/>
              </w:rPr>
            </w:r>
          </w:p>
        </w:tc>
        <w:tc>
          <w:tcPr>
            <w:tcW w:w="2337" w:type="dxa"/>
            <w:tcBorders>
              <w:top w:val="single" w:color="767676" w:sz="4" w:space="0"/>
              <w:left w:val="single" w:color="767676" w:sz="2" w:space="0"/>
              <w:bottom w:val="single" w:color="767676" w:sz="2" w:space="0"/>
              <w:right w:val="single" w:color="767676" w:sz="2" w:space="0"/>
            </w:tcBorders>
          </w:tcPr>
          <w:p>
            <w:pPr>
              <w:pStyle w:val="Normal"/>
              <w:spacing w:after="0" w:before="0"/>
              <w:rPr>
                <w:color w:val="000000"/>
                <w:sz w:val="20"/>
                <w:szCs w:val="20"/>
              </w:rPr>
            </w:pPr>
            <w:r>
              <w:rPr>
                <w:color w:val="000000"/>
                <w:sz w:val="20"/>
                <w:szCs w:val="20"/>
              </w:rPr>
            </w:r>
          </w:p>
        </w:tc>
        <w:tc>
          <w:tcPr>
            <w:tcW w:w="2336" w:type="dxa"/>
            <w:tcBorders>
              <w:top w:val="single" w:color="767676" w:sz="4" w:space="0"/>
              <w:left w:val="single" w:color="767676" w:sz="2" w:space="0"/>
              <w:bottom w:val="single" w:color="767676" w:sz="2" w:space="0"/>
              <w:right w:val="single" w:color="767676" w:sz="2" w:space="0"/>
            </w:tcBorders>
          </w:tcPr>
          <w:p>
            <w:pPr>
              <w:pStyle w:val="Normal"/>
              <w:spacing w:after="0" w:before="0"/>
              <w:rPr>
                <w:color w:val="000000"/>
                <w:sz w:val="20"/>
                <w:szCs w:val="20"/>
              </w:rPr>
            </w:pPr>
            <w:r>
              <w:rPr>
                <w:color w:val="000000"/>
                <w:sz w:val="20"/>
                <w:szCs w:val="20"/>
              </w:rPr>
            </w:r>
          </w:p>
        </w:tc>
      </w:tr>
    </w:tbl>
    <w:p>
      <w:pPr>
        <w:pStyle w:val="Normal"/>
        <w:spacing w:after="0" w:before="0" w:line="164" w:lineRule="exact"/>
        <w:rPr>
          <w:color w:val="000000"/>
          <w:sz w:val="20"/>
          <w:szCs w:val="20"/>
        </w:rPr>
      </w:pPr>
      <w:r>
        <w:rPr>
          <w:color w:val="000000"/>
          <w:sz w:val="20"/>
          <w:szCs w:val="20"/>
        </w:rPr>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2337"/>
        <w:gridCol w:w="778"/>
        <w:gridCol w:w="779"/>
        <w:gridCol w:w="780"/>
        <w:gridCol w:w="777"/>
        <w:gridCol w:w="781"/>
        <w:gridCol w:w="779"/>
        <w:gridCol w:w="780"/>
        <w:gridCol w:w="1556"/>
      </w:tblGrid>
      <w:tr>
        <w:trPr>
          <w:trHeight w:val="222" w:hRule="exact"/>
        </w:trPr>
        <w:tc>
          <w:tcPr>
            <w:tcW w:w="9347" w:type="dxa"/>
            <w:gridSpan w:val="9"/>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8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4. </w:t>
            </w:r>
            <w:r>
              <w:rPr>
                <w:rFonts w:ascii="TimesNewRomanPS" w:hAnsi="TimesNewRomanPS" w:eastAsia="TimesNewRomanPS"/>
                <w:b/>
                <w:color w:val="000000"/>
                <w:w w:val="102"/>
                <w:sz w:val="20"/>
                <w:szCs w:val="20"/>
              </w:rPr>
              <w:t xml:space="preserve">FIȘA CLĂDIRII</w:t>
            </w:r>
            <w:r>
              <w:rPr>
                <w:rFonts w:ascii="TimesNewRomanPSMT" w:hAnsi="TimesNewRomanPSMT" w:eastAsia="TimesNewRomanPSMT"/>
                <w:color w:val="000000"/>
                <w:w w:val="102"/>
                <w:sz w:val="20"/>
                <w:szCs w:val="20"/>
              </w:rPr>
              <w:t xml:space="preserve"> (se completează câte una pentru fiecare imobil)</w:t>
            </w:r>
          </w:p>
        </w:tc>
      </w:tr>
      <w:tr>
        <w:trPr>
          <w:trHeight w:val="190" w:hRule="exact"/>
        </w:trPr>
        <w:tc>
          <w:tcPr>
            <w:tcW w:w="9347" w:type="dxa"/>
            <w:gridSpan w:val="9"/>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Identificarea clădirii în registru</w:t>
            </w:r>
          </w:p>
        </w:tc>
      </w:tr>
      <w:tr>
        <w:trPr>
          <w:trHeight w:val="678" w:hRule="exact"/>
        </w:trPr>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66" w:lineRule="exact"/>
              <w:ind w:right="144" w:left="100"/>
              <w:rPr>
                <w:color w:val="000000"/>
                <w:sz w:val="20"/>
                <w:szCs w:val="20"/>
              </w:rPr>
            </w:pPr>
            <w:r>
              <w:rPr>
                <w:rFonts w:ascii="TimesNewRomanPS" w:hAnsi="TimesNewRomanPS" w:eastAsia="TimesNewRomanPS"/>
                <w:b/>
                <w:color w:val="000000"/>
                <w:w w:val="97"/>
                <w:sz w:val="20"/>
                <w:szCs w:val="20"/>
              </w:rPr>
              <w:t xml:space="preserve">NIS </w:t>
            </w:r>
            <w:r>
              <w:rPr>
                <w:color w:val="000000"/>
                <w:sz w:val="20"/>
                <w:szCs w:val="20"/>
              </w:rPr>
              <w:br/>
            </w:r>
            <w:r>
              <w:rPr>
                <w:rFonts w:ascii="TimesNewRomanPS" w:hAnsi="TimesNewRomanPS" w:eastAsia="TimesNewRomanPS"/>
                <w:i/>
                <w:color w:val="000000"/>
                <w:w w:val="97"/>
                <w:sz w:val="20"/>
                <w:szCs w:val="20"/>
              </w:rPr>
              <w:t xml:space="preserve">numărul din Registrul Național al Clădirilor, dacă e deja înregistrată</w:t>
            </w:r>
          </w:p>
        </w:tc>
        <w:tc>
          <w:tcPr>
            <w:tcW w:w="2337"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64" w:lineRule="exact"/>
              <w:ind w:right="720" w:left="100"/>
              <w:rPr>
                <w:color w:val="000000"/>
                <w:sz w:val="20"/>
                <w:szCs w:val="20"/>
              </w:rPr>
            </w:pPr>
            <w:r>
              <w:rPr>
                <w:rFonts w:ascii="TimesNewRomanPS" w:hAnsi="TimesNewRomanPS" w:eastAsia="TimesNewRomanPS"/>
                <w:b/>
                <w:color w:val="000000"/>
                <w:w w:val="97"/>
                <w:sz w:val="20"/>
                <w:szCs w:val="20"/>
              </w:rPr>
              <w:t xml:space="preserve">Nr. cadastral al clădirii </w:t>
            </w:r>
            <w:r>
              <w:rPr>
                <w:rFonts w:ascii="TimesNewRomanPS" w:hAnsi="TimesNewRomanPS" w:eastAsia="TimesNewRomanPS"/>
                <w:i/>
                <w:color w:val="000000"/>
                <w:w w:val="97"/>
                <w:sz w:val="20"/>
                <w:szCs w:val="20"/>
              </w:rPr>
              <w:t xml:space="preserve">forma 123456-C1</w:t>
            </w:r>
          </w:p>
        </w:tc>
        <w:tc>
          <w:tcPr>
            <w:tcW w:w="2337"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Identificator e-Terra (IE)</w:t>
            </w:r>
          </w:p>
        </w:tc>
        <w:tc>
          <w:tcPr>
            <w:tcW w:w="2336"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Nr. carte funciară</w:t>
            </w:r>
          </w:p>
        </w:tc>
      </w:tr>
      <w:tr>
        <w:trPr>
          <w:trHeight w:val="504" w:hRule="exact"/>
        </w:trPr>
        <w:tc>
          <w:tcPr>
            <w:tcW w:w="5451" w:type="dxa"/>
            <w:gridSpan w:val="5"/>
            <w:tcBorders>
              <w:top w:val="single" w:color="767676" w:sz="4" w:space="0"/>
              <w:left w:val="single" w:color="767676" w:sz="2" w:space="0"/>
              <w:bottom w:val="single" w:color="767676" w:sz="2" w:space="0"/>
              <w:right w:val="single" w:color="767676" w:sz="4" w:space="0"/>
            </w:tcBorders>
          </w:tcPr>
          <w:p>
            <w:pPr>
              <w:pStyle w:val="Normal"/>
              <w:spacing w:after="0" w:before="0" w:line="186" w:lineRule="exact"/>
              <w:ind w:right="2160" w:left="100"/>
              <w:rPr>
                <w:color w:val="000000"/>
                <w:sz w:val="20"/>
                <w:szCs w:val="20"/>
              </w:rPr>
            </w:pPr>
            <w:r>
              <w:rPr>
                <w:rFonts w:ascii="TimesNewRomanPS" w:hAnsi="TimesNewRomanPS" w:eastAsia="TimesNewRomanPS"/>
                <w:b/>
                <w:color w:val="000000"/>
                <w:w w:val="97"/>
                <w:sz w:val="20"/>
                <w:szCs w:val="20"/>
              </w:rPr>
              <w:t xml:space="preserve">Tipul obiectului</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clădire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corp de clădire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unități locative</w:t>
            </w:r>
          </w:p>
        </w:tc>
        <w:tc>
          <w:tcPr>
            <w:tcW w:w="3896" w:type="dxa"/>
            <w:gridSpan w:val="4"/>
            <w:tcBorders>
              <w:top w:val="single" w:color="767676" w:sz="4" w:space="0"/>
              <w:left w:val="single" w:color="767676" w:sz="4" w:space="0"/>
              <w:bottom w:val="single" w:color="767676" w:sz="2" w:space="0"/>
              <w:right w:val="single" w:color="767676" w:sz="2" w:space="0"/>
            </w:tcBorders>
          </w:tcPr>
          <w:p>
            <w:pPr>
              <w:pStyle w:val="Normal"/>
              <w:spacing w:after="0" w:before="0" w:line="186" w:lineRule="exact"/>
              <w:ind w:right="1440" w:left="100"/>
              <w:rPr>
                <w:color w:val="000000"/>
                <w:sz w:val="20"/>
                <w:szCs w:val="20"/>
              </w:rPr>
            </w:pPr>
            <w:r>
              <w:rPr>
                <w:rFonts w:ascii="TimesNewRomanPS" w:hAnsi="TimesNewRomanPS" w:eastAsia="TimesNewRomanPS"/>
                <w:b/>
                <w:color w:val="000000"/>
                <w:w w:val="97"/>
                <w:sz w:val="20"/>
                <w:szCs w:val="20"/>
              </w:rPr>
              <w:t xml:space="preserve">Clădirea este</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existentă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propusă prin proiect</w:t>
            </w:r>
          </w:p>
        </w:tc>
      </w:tr>
      <w:tr>
        <w:trPr>
          <w:trHeight w:val="504" w:hRule="exact"/>
        </w:trPr>
        <w:tc>
          <w:tcPr>
            <w:tcW w:w="3115" w:type="dxa"/>
            <w:gridSpan w:val="2"/>
            <w:tcBorders>
              <w:top w:val="single" w:color="767676" w:sz="2"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Denumirea clădirii</w:t>
            </w:r>
          </w:p>
        </w:tc>
        <w:tc>
          <w:tcPr>
            <w:tcW w:w="6232" w:type="dxa"/>
            <w:gridSpan w:val="7"/>
            <w:tcBorders>
              <w:top w:val="single" w:color="767676" w:sz="2"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Descriere</w:t>
            </w:r>
          </w:p>
        </w:tc>
      </w:tr>
      <w:tr>
        <w:trPr>
          <w:trHeight w:val="617" w:hRule="exact"/>
        </w:trPr>
        <w:tc>
          <w:tcPr>
            <w:tcW w:w="9347" w:type="dxa"/>
            <w:gridSpan w:val="9"/>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78" w:lineRule="exact"/>
              <w:ind w:right="144" w:left="100"/>
              <w:rPr>
                <w:color w:val="000000"/>
                <w:sz w:val="20"/>
                <w:szCs w:val="20"/>
              </w:rPr>
            </w:pPr>
            <w:r>
              <w:rPr>
                <w:rFonts w:ascii="TimesNewRomanPSMT" w:hAnsi="TimesNewRomanPSMT" w:eastAsia="TimesNewRomanPSMT"/>
                <w:color w:val="000000"/>
                <w:w w:val="103"/>
                <w:sz w:val="20"/>
                <w:szCs w:val="20"/>
              </w:rPr>
              <w:t xml:space="preserve">CARACTERISTICI ALE CLĂDIRII </w:t>
            </w:r>
            <w:r>
              <w:rPr>
                <w:color w:val="000000"/>
                <w:sz w:val="20"/>
                <w:szCs w:val="20"/>
              </w:rPr>
              <w:br/>
            </w:r>
            <w:r>
              <w:rPr>
                <w:rFonts w:ascii="TimesNewRomanPSMT" w:hAnsi="TimesNewRomanPSMT" w:eastAsia="TimesNewRomanPSMT"/>
                <w:color w:val="000000"/>
                <w:w w:val="103"/>
                <w:sz w:val="20"/>
                <w:szCs w:val="20"/>
              </w:rPr>
              <w:t xml:space="preserve">(În cazul intervențiilor asupra clădirilor existente, pentru fiecare câmp, se vor preciza caracteristicile clădirii existente/respectiv ale celei propuse)</w:t>
            </w:r>
          </w:p>
        </w:tc>
      </w:tr>
      <w:tr>
        <w:trPr>
          <w:trHeight w:val="512" w:hRule="exact"/>
        </w:trPr>
        <w:tc>
          <w:tcPr>
            <w:tcW w:w="3894" w:type="dxa"/>
            <w:gridSpan w:val="3"/>
            <w:tcBorders>
              <w:top w:val="single" w:color="767676" w:sz="2" w:space="0"/>
              <w:left w:val="single" w:color="767676" w:sz="2" w:space="0"/>
              <w:bottom w:val="single" w:color="767676" w:sz="2" w:space="0"/>
              <w:right w:val="single" w:color="767676" w:sz="4" w:space="0"/>
            </w:tcBorders>
          </w:tcPr>
          <w:p>
            <w:pPr>
              <w:pStyle w:val="Normal"/>
              <w:spacing w:after="0" w:before="0" w:line="148" w:lineRule="exact"/>
              <w:ind w:left="100"/>
              <w:rPr>
                <w:color w:val="000000"/>
                <w:sz w:val="20"/>
                <w:szCs w:val="20"/>
              </w:rPr>
            </w:pPr>
            <w:r>
              <w:rPr>
                <w:rFonts w:ascii="TimesNewRomanPS" w:hAnsi="TimesNewRomanPS" w:eastAsia="TimesNewRomanPS"/>
                <w:b/>
                <w:color w:val="000000"/>
                <w:w w:val="97"/>
                <w:sz w:val="20"/>
                <w:szCs w:val="20"/>
              </w:rPr>
              <w:t xml:space="preserve">Destinația / funcțiunea principală </w:t>
            </w:r>
            <w:r>
              <w:rPr>
                <w:rFonts w:ascii="TimesNewRomanPS" w:hAnsi="TimesNewRomanPS" w:eastAsia="TimesNewRomanPS"/>
                <w:i/>
                <w:color w:val="000000"/>
                <w:w w:val="97"/>
                <w:sz w:val="20"/>
                <w:szCs w:val="20"/>
              </w:rPr>
              <w:t xml:space="preserve">(existent/propus)</w:t>
            </w:r>
          </w:p>
        </w:tc>
        <w:tc>
          <w:tcPr>
            <w:tcW w:w="2338" w:type="dxa"/>
            <w:gridSpan w:val="3"/>
            <w:tcBorders>
              <w:top w:val="single" w:color="767676" w:sz="2" w:space="0"/>
              <w:left w:val="single" w:color="767676" w:sz="4" w:space="0"/>
              <w:bottom w:val="single" w:color="767676" w:sz="2" w:space="0"/>
              <w:right w:val="single" w:color="767676" w:sz="2" w:space="0"/>
            </w:tcBorders>
          </w:tcPr>
          <w:p>
            <w:pPr>
              <w:pStyle w:val="Normal"/>
              <w:spacing w:after="0" w:before="0" w:line="164" w:lineRule="exact"/>
              <w:ind w:right="864" w:left="102"/>
              <w:rPr>
                <w:color w:val="000000"/>
                <w:sz w:val="20"/>
                <w:szCs w:val="20"/>
              </w:rPr>
            </w:pPr>
            <w:r>
              <w:rPr>
                <w:rFonts w:ascii="TimesNewRomanPS" w:hAnsi="TimesNewRomanPS" w:eastAsia="TimesNewRomanPS"/>
                <w:b/>
                <w:color w:val="000000"/>
                <w:w w:val="97"/>
                <w:sz w:val="20"/>
                <w:szCs w:val="20"/>
              </w:rPr>
              <w:t xml:space="preserve">Funcțiuni secundare </w:t>
            </w:r>
            <w:r>
              <w:rPr>
                <w:rFonts w:ascii="TimesNewRomanPS" w:hAnsi="TimesNewRomanPS" w:eastAsia="TimesNewRomanPS"/>
                <w:i/>
                <w:color w:val="000000"/>
                <w:w w:val="97"/>
                <w:sz w:val="20"/>
                <w:szCs w:val="20"/>
              </w:rPr>
              <w:t xml:space="preserve">(existent/propus)</w:t>
            </w:r>
          </w:p>
        </w:tc>
        <w:tc>
          <w:tcPr>
            <w:tcW w:w="1559" w:type="dxa"/>
            <w:gridSpan w:val="2"/>
            <w:tcBorders>
              <w:top w:val="single" w:color="767676" w:sz="2"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Regim juridic</w:t>
            </w:r>
          </w:p>
        </w:tc>
        <w:tc>
          <w:tcPr>
            <w:tcW w:w="1556" w:type="dxa"/>
            <w:tcBorders>
              <w:top w:val="single" w:color="767676" w:sz="2" w:space="0"/>
              <w:left w:val="single" w:color="767676" w:sz="4" w:space="0"/>
              <w:bottom w:val="single" w:color="767676" w:sz="2"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Zonă fiscală</w:t>
            </w:r>
          </w:p>
        </w:tc>
      </w:tr>
      <w:tr>
        <w:trPr>
          <w:trHeight w:val="512" w:hRule="exact"/>
        </w:trPr>
        <w:tc>
          <w:tcPr>
            <w:tcW w:w="3115" w:type="dxa"/>
            <w:gridSpan w:val="2"/>
            <w:tcBorders>
              <w:top w:val="single" w:color="767676" w:sz="2" w:space="0"/>
              <w:left w:val="single" w:color="767676" w:sz="2" w:space="0"/>
              <w:bottom w:val="single" w:color="767676" w:sz="4" w:space="0"/>
              <w:right w:val="single" w:color="767676" w:sz="4" w:space="0"/>
            </w:tcBorders>
          </w:tcPr>
          <w:p>
            <w:pPr>
              <w:pStyle w:val="Normal"/>
              <w:spacing w:after="0" w:before="0" w:line="168" w:lineRule="exact"/>
              <w:ind w:right="1728" w:left="100"/>
              <w:rPr>
                <w:color w:val="000000"/>
                <w:sz w:val="20"/>
                <w:szCs w:val="20"/>
              </w:rPr>
            </w:pPr>
            <w:r>
              <w:rPr>
                <w:rFonts w:ascii="TimesNewRomanPS" w:hAnsi="TimesNewRomanPS" w:eastAsia="TimesNewRomanPS"/>
                <w:b/>
                <w:color w:val="000000"/>
                <w:w w:val="97"/>
                <w:sz w:val="20"/>
                <w:szCs w:val="20"/>
              </w:rPr>
              <w:t xml:space="preserve">Anul construirii </w:t>
            </w:r>
            <w:r>
              <w:rPr>
                <w:color w:val="000000"/>
                <w:sz w:val="20"/>
                <w:szCs w:val="20"/>
              </w:rPr>
              <w:br/>
            </w:r>
            <w:r>
              <w:rPr>
                <w:rFonts w:ascii="TimesNewRomanPS" w:hAnsi="TimesNewRomanPS" w:eastAsia="TimesNewRomanPS"/>
                <w:i/>
                <w:color w:val="000000"/>
                <w:w w:val="97"/>
                <w:sz w:val="20"/>
                <w:szCs w:val="20"/>
              </w:rPr>
              <w:t xml:space="preserve">la clădirile existente</w:t>
            </w:r>
          </w:p>
        </w:tc>
        <w:tc>
          <w:tcPr>
            <w:tcW w:w="3117" w:type="dxa"/>
            <w:gridSpan w:val="4"/>
            <w:tcBorders>
              <w:top w:val="single" w:color="767676" w:sz="2" w:space="0"/>
              <w:left w:val="single" w:color="767676" w:sz="4" w:space="0"/>
              <w:bottom w:val="single" w:color="767676" w:sz="4" w:space="0"/>
              <w:right w:val="single" w:color="767676" w:sz="2" w:space="0"/>
            </w:tcBorders>
          </w:tcPr>
          <w:p>
            <w:pPr>
              <w:pStyle w:val="Normal"/>
              <w:spacing w:after="0" w:before="0" w:line="168" w:lineRule="exact"/>
              <w:ind w:right="1584" w:left="100"/>
              <w:rPr>
                <w:color w:val="000000"/>
                <w:sz w:val="20"/>
                <w:szCs w:val="20"/>
              </w:rPr>
            </w:pPr>
            <w:r>
              <w:rPr>
                <w:rFonts w:ascii="TimesNewRomanPS" w:hAnsi="TimesNewRomanPS" w:eastAsia="TimesNewRomanPS"/>
                <w:b/>
                <w:color w:val="000000"/>
                <w:w w:val="97"/>
                <w:sz w:val="20"/>
                <w:szCs w:val="20"/>
                <w:lang w:val="de-DE"/>
              </w:rPr>
              <w:t xml:space="preserve">Anul ultimei renovări </w:t>
            </w:r>
            <w:r>
              <w:rPr>
                <w:color w:val="000000"/>
                <w:sz w:val="20"/>
                <w:szCs w:val="20"/>
                <w:lang w:val="de-DE"/>
              </w:rPr>
              <w:br/>
            </w:r>
            <w:r>
              <w:rPr>
                <w:rFonts w:ascii="TimesNewRomanPS" w:hAnsi="TimesNewRomanPS" w:eastAsia="TimesNewRomanPS"/>
                <w:i/>
                <w:color w:val="000000"/>
                <w:w w:val="97"/>
                <w:sz w:val="20"/>
                <w:szCs w:val="20"/>
                <w:lang w:val="de-DE"/>
              </w:rPr>
              <w:t xml:space="preserve">dacă e cazul</w:t>
            </w:r>
          </w:p>
        </w:tc>
        <w:tc>
          <w:tcPr>
            <w:tcW w:w="3115" w:type="dxa"/>
            <w:gridSpan w:val="3"/>
            <w:tcBorders>
              <w:top w:val="single" w:color="767676" w:sz="2"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lang w:val="sv-SE"/>
              </w:rPr>
              <w:t xml:space="preserve">Durata de viață estimată (ani)</w:t>
            </w:r>
          </w:p>
        </w:tc>
      </w:tr>
      <w:tr>
        <w:trPr>
          <w:trHeight w:val="846" w:hRule="exact"/>
        </w:trPr>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64" w:lineRule="exact"/>
              <w:ind w:left="100"/>
              <w:rPr>
                <w:color w:val="000000"/>
                <w:sz w:val="20"/>
                <w:szCs w:val="20"/>
              </w:rPr>
            </w:pPr>
            <w:r>
              <w:rPr>
                <w:rFonts w:ascii="TimesNewRomanPS" w:hAnsi="TimesNewRomanPS" w:eastAsia="TimesNewRomanPS"/>
                <w:b/>
                <w:color w:val="000000"/>
                <w:w w:val="97"/>
                <w:sz w:val="20"/>
                <w:szCs w:val="20"/>
              </w:rPr>
              <w:t xml:space="preserve">Regim de înălțime</w:t>
            </w:r>
            <w:r>
              <w:rPr>
                <w:rFonts w:ascii="TimesNewRomanPS" w:hAnsi="TimesNewRomanPS" w:eastAsia="TimesNewRomanPS"/>
                <w:i/>
                <w:color w:val="000000"/>
                <w:w w:val="97"/>
                <w:sz w:val="20"/>
                <w:szCs w:val="20"/>
              </w:rPr>
              <w:t xml:space="preserve">(existent/propus) </w:t>
            </w:r>
            <w:r>
              <w:rPr>
                <w:rFonts w:ascii="TimesNewRomanPS" w:hAnsi="TimesNewRomanPS" w:eastAsia="TimesNewRomanPS"/>
                <w:i/>
                <w:color w:val="000000"/>
                <w:w w:val="97"/>
                <w:sz w:val="20"/>
                <w:szCs w:val="20"/>
              </w:rPr>
              <w:t xml:space="preserve">ex. S+P+2E+M</w:t>
            </w:r>
          </w:p>
        </w:tc>
        <w:tc>
          <w:tcPr>
            <w:tcW w:w="2337"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64" w:lineRule="exact"/>
              <w:ind w:right="720" w:left="100"/>
              <w:rPr>
                <w:color w:val="000000"/>
                <w:sz w:val="20"/>
                <w:szCs w:val="20"/>
              </w:rPr>
            </w:pPr>
            <w:r>
              <w:rPr>
                <w:rFonts w:ascii="TimesNewRomanPS" w:hAnsi="TimesNewRomanPS" w:eastAsia="TimesNewRomanPS"/>
                <w:b/>
                <w:color w:val="000000"/>
                <w:w w:val="97"/>
                <w:sz w:val="20"/>
                <w:szCs w:val="20"/>
              </w:rPr>
              <w:t xml:space="preserve">Înălțimea la cornișă (m) </w:t>
            </w:r>
            <w:r>
              <w:rPr>
                <w:rFonts w:ascii="TimesNewRomanPS" w:hAnsi="TimesNewRomanPS" w:eastAsia="TimesNewRomanPS"/>
                <w:i/>
                <w:color w:val="000000"/>
                <w:w w:val="97"/>
                <w:sz w:val="20"/>
                <w:szCs w:val="20"/>
              </w:rPr>
              <w:t xml:space="preserve">(existent/propus)</w:t>
            </w:r>
          </w:p>
        </w:tc>
        <w:tc>
          <w:tcPr>
            <w:tcW w:w="2337"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64" w:lineRule="exact"/>
              <w:ind w:right="720" w:left="102"/>
              <w:rPr>
                <w:color w:val="000000"/>
                <w:sz w:val="20"/>
                <w:szCs w:val="20"/>
              </w:rPr>
            </w:pPr>
            <w:r>
              <w:rPr>
                <w:rFonts w:ascii="TimesNewRomanPS" w:hAnsi="TimesNewRomanPS" w:eastAsia="TimesNewRomanPS"/>
                <w:b/>
                <w:color w:val="000000"/>
                <w:w w:val="97"/>
                <w:sz w:val="20"/>
                <w:szCs w:val="20"/>
              </w:rPr>
              <w:t xml:space="preserve">Înălțimea maximă (m) </w:t>
            </w:r>
            <w:r>
              <w:rPr>
                <w:rFonts w:ascii="TimesNewRomanPS" w:hAnsi="TimesNewRomanPS" w:eastAsia="TimesNewRomanPS"/>
                <w:i/>
                <w:color w:val="000000"/>
                <w:w w:val="97"/>
                <w:sz w:val="20"/>
                <w:szCs w:val="20"/>
              </w:rPr>
              <w:t xml:space="preserve">(existent/propus)</w:t>
            </w:r>
          </w:p>
        </w:tc>
        <w:tc>
          <w:tcPr>
            <w:tcW w:w="2336"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64" w:lineRule="exact"/>
              <w:ind w:right="432" w:left="100"/>
              <w:rPr>
                <w:color w:val="000000"/>
                <w:sz w:val="20"/>
                <w:szCs w:val="20"/>
              </w:rPr>
            </w:pPr>
            <w:r>
              <w:rPr>
                <w:rFonts w:ascii="TimesNewRomanPS" w:hAnsi="TimesNewRomanPS" w:eastAsia="TimesNewRomanPS"/>
                <w:b/>
                <w:color w:val="000000"/>
                <w:w w:val="97"/>
                <w:sz w:val="20"/>
                <w:szCs w:val="20"/>
              </w:rPr>
              <w:t xml:space="preserve">Cota terenului amenajat (m) </w:t>
            </w:r>
            <w:r>
              <w:rPr>
                <w:rFonts w:ascii="TimesNewRomanPS" w:hAnsi="TimesNewRomanPS" w:eastAsia="TimesNewRomanPS"/>
                <w:i/>
                <w:color w:val="000000"/>
                <w:w w:val="97"/>
                <w:sz w:val="20"/>
                <w:szCs w:val="20"/>
              </w:rPr>
              <w:t xml:space="preserve">(inițialăt/propus)</w:t>
            </w:r>
          </w:p>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Cota terenului natural (m)</w:t>
            </w:r>
          </w:p>
        </w:tc>
      </w:tr>
      <w:tr>
        <w:trPr>
          <w:trHeight w:val="188" w:hRule="exact"/>
        </w:trPr>
        <w:tc>
          <w:tcPr>
            <w:tcW w:w="9347" w:type="dxa"/>
            <w:gridSpan w:val="9"/>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Suprafețe și volum</w:t>
            </w:r>
          </w:p>
        </w:tc>
      </w:tr>
      <w:tr>
        <w:trPr>
          <w:trHeight w:val="512" w:hRule="exact"/>
        </w:trPr>
        <w:tc>
          <w:tcPr>
            <w:tcW w:w="2337" w:type="dxa"/>
            <w:tcBorders>
              <w:top w:val="single" w:color="767676" w:sz="2" w:space="0"/>
              <w:left w:val="single" w:color="767676" w:sz="2" w:space="0"/>
              <w:bottom w:val="single" w:color="767676" w:sz="2" w:space="0"/>
              <w:right w:val="single" w:color="767676" w:sz="2" w:space="0"/>
            </w:tcBorders>
          </w:tcPr>
          <w:p>
            <w:pPr>
              <w:pStyle w:val="Normal"/>
              <w:spacing w:after="0" w:before="0" w:line="166" w:lineRule="exact"/>
              <w:ind w:right="576" w:left="100"/>
              <w:rPr>
                <w:color w:val="000000"/>
                <w:sz w:val="20"/>
                <w:szCs w:val="20"/>
              </w:rPr>
            </w:pPr>
            <w:r>
              <w:rPr>
                <w:rFonts w:ascii="TimesNewRomanPS" w:hAnsi="TimesNewRomanPS" w:eastAsia="TimesNewRomanPS"/>
                <w:b/>
                <w:color w:val="000000"/>
                <w:w w:val="97"/>
                <w:sz w:val="20"/>
                <w:szCs w:val="20"/>
              </w:rPr>
              <w:t xml:space="preserve">Suprafața construită (m²) </w:t>
            </w:r>
            <w:r>
              <w:rPr>
                <w:rFonts w:ascii="TimesNewRomanPS" w:hAnsi="TimesNewRomanPS" w:eastAsia="TimesNewRomanPS"/>
                <w:i/>
                <w:color w:val="000000"/>
                <w:w w:val="97"/>
                <w:sz w:val="20"/>
                <w:szCs w:val="20"/>
              </w:rPr>
              <w:t xml:space="preserve">(existent/propus)</w:t>
            </w:r>
          </w:p>
        </w:tc>
        <w:tc>
          <w:tcPr>
            <w:tcW w:w="2337" w:type="dxa"/>
            <w:gridSpan w:val="3"/>
            <w:tcBorders>
              <w:top w:val="single" w:color="767676" w:sz="2" w:space="0"/>
              <w:left w:val="single" w:color="767676" w:sz="2" w:space="0"/>
              <w:bottom w:val="single" w:color="767676" w:sz="2" w:space="0"/>
              <w:right w:val="single" w:color="767676" w:sz="2" w:space="0"/>
            </w:tcBorders>
          </w:tcPr>
          <w:p>
            <w:pPr>
              <w:pStyle w:val="Normal"/>
              <w:spacing w:after="0" w:before="0" w:line="166" w:lineRule="exact"/>
              <w:ind w:right="432" w:left="100"/>
              <w:rPr>
                <w:color w:val="000000"/>
                <w:sz w:val="20"/>
                <w:szCs w:val="20"/>
              </w:rPr>
            </w:pPr>
            <w:r>
              <w:rPr>
                <w:rFonts w:ascii="TimesNewRomanPS" w:hAnsi="TimesNewRomanPS" w:eastAsia="TimesNewRomanPS"/>
                <w:b/>
                <w:color w:val="000000"/>
                <w:w w:val="97"/>
                <w:sz w:val="20"/>
                <w:szCs w:val="20"/>
              </w:rPr>
              <w:t xml:space="preserve">Suprafața desfășurată (m²) </w:t>
            </w:r>
            <w:r>
              <w:rPr>
                <w:rFonts w:ascii="TimesNewRomanPS" w:hAnsi="TimesNewRomanPS" w:eastAsia="TimesNewRomanPS"/>
                <w:i/>
                <w:color w:val="000000"/>
                <w:w w:val="97"/>
                <w:sz w:val="20"/>
                <w:szCs w:val="20"/>
              </w:rPr>
              <w:t xml:space="preserve">(existent/propus)</w:t>
            </w:r>
          </w:p>
        </w:tc>
        <w:tc>
          <w:tcPr>
            <w:tcW w:w="2337" w:type="dxa"/>
            <w:gridSpan w:val="3"/>
            <w:tcBorders>
              <w:top w:val="single" w:color="767676" w:sz="2" w:space="0"/>
              <w:left w:val="single" w:color="767676" w:sz="2" w:space="0"/>
              <w:bottom w:val="single" w:color="767676" w:sz="2" w:space="0"/>
              <w:right w:val="single" w:color="767676" w:sz="2" w:space="0"/>
            </w:tcBorders>
          </w:tcPr>
          <w:p>
            <w:pPr>
              <w:pStyle w:val="Normal"/>
              <w:spacing w:after="0" w:before="0" w:line="166" w:lineRule="exact"/>
              <w:ind w:right="864" w:left="102"/>
              <w:rPr>
                <w:color w:val="000000"/>
                <w:sz w:val="20"/>
                <w:szCs w:val="20"/>
              </w:rPr>
            </w:pPr>
            <w:r>
              <w:rPr>
                <w:rFonts w:ascii="TimesNewRomanPS" w:hAnsi="TimesNewRomanPS" w:eastAsia="TimesNewRomanPS"/>
                <w:b/>
                <w:color w:val="000000"/>
                <w:w w:val="97"/>
                <w:sz w:val="20"/>
                <w:szCs w:val="20"/>
              </w:rPr>
              <w:t xml:space="preserve">Suprafața utilă (m²) </w:t>
            </w:r>
            <w:r>
              <w:rPr>
                <w:rFonts w:ascii="TimesNewRomanPS" w:hAnsi="TimesNewRomanPS" w:eastAsia="TimesNewRomanPS"/>
                <w:i/>
                <w:color w:val="000000"/>
                <w:w w:val="97"/>
                <w:sz w:val="20"/>
                <w:szCs w:val="20"/>
              </w:rPr>
              <w:t xml:space="preserve">(existent/propus)</w:t>
            </w:r>
          </w:p>
        </w:tc>
        <w:tc>
          <w:tcPr>
            <w:tcW w:w="2336" w:type="dxa"/>
            <w:gridSpan w:val="2"/>
            <w:tcBorders>
              <w:top w:val="single" w:color="767676" w:sz="2" w:space="0"/>
              <w:left w:val="single" w:color="767676" w:sz="2" w:space="0"/>
              <w:bottom w:val="single" w:color="767676" w:sz="2" w:space="0"/>
              <w:right w:val="single" w:color="767676" w:sz="2" w:space="0"/>
            </w:tcBorders>
          </w:tcPr>
          <w:p>
            <w:pPr>
              <w:pStyle w:val="Normal"/>
              <w:spacing w:after="0" w:before="0" w:line="166" w:lineRule="exact"/>
              <w:ind w:right="864" w:left="100"/>
              <w:rPr>
                <w:color w:val="000000"/>
                <w:sz w:val="20"/>
                <w:szCs w:val="20"/>
              </w:rPr>
            </w:pPr>
            <w:r>
              <w:rPr>
                <w:rFonts w:ascii="TimesNewRomanPS" w:hAnsi="TimesNewRomanPS" w:eastAsia="TimesNewRomanPS"/>
                <w:b/>
                <w:color w:val="000000"/>
                <w:w w:val="97"/>
                <w:sz w:val="20"/>
                <w:szCs w:val="20"/>
              </w:rPr>
              <w:t xml:space="preserve">Volum construit (m³) </w:t>
            </w:r>
            <w:r>
              <w:rPr>
                <w:rFonts w:ascii="TimesNewRomanPS" w:hAnsi="TimesNewRomanPS" w:eastAsia="TimesNewRomanPS"/>
                <w:i/>
                <w:color w:val="000000"/>
                <w:w w:val="97"/>
                <w:sz w:val="20"/>
                <w:szCs w:val="20"/>
              </w:rPr>
              <w:t xml:space="preserve">(existent/propus)</w:t>
            </w:r>
          </w:p>
        </w:tc>
      </w:tr>
      <w:tr>
        <w:trPr>
          <w:trHeight w:val="188" w:hRule="exact"/>
        </w:trPr>
        <w:tc>
          <w:tcPr>
            <w:tcW w:w="9347" w:type="dxa"/>
            <w:gridSpan w:val="9"/>
            <w:tcBorders>
              <w:top w:val="single" w:color="767676" w:sz="2" w:space="0"/>
              <w:left w:val="single" w:color="767676" w:sz="2" w:space="0"/>
              <w:bottom w:val="single" w:color="767676" w:sz="2"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Rezistență mecanică și stabilitate</w:t>
            </w:r>
          </w:p>
        </w:tc>
      </w:tr>
      <w:tr>
        <w:trPr>
          <w:trHeight w:val="512" w:hRule="exact"/>
        </w:trPr>
        <w:tc>
          <w:tcPr>
            <w:tcW w:w="3115" w:type="dxa"/>
            <w:gridSpan w:val="2"/>
            <w:tcBorders>
              <w:top w:val="single" w:color="767676" w:sz="2" w:space="0"/>
              <w:left w:val="single" w:color="767676" w:sz="2" w:space="0"/>
              <w:bottom w:val="single" w:color="767676" w:sz="2" w:space="0"/>
              <w:right w:val="single" w:color="767676" w:sz="4" w:space="0"/>
            </w:tcBorders>
          </w:tcPr>
          <w:p>
            <w:pPr>
              <w:pStyle w:val="Normal"/>
              <w:spacing w:after="0" w:before="0" w:line="148" w:lineRule="exact"/>
              <w:ind w:left="100"/>
              <w:rPr>
                <w:color w:val="000000"/>
                <w:sz w:val="20"/>
                <w:szCs w:val="20"/>
              </w:rPr>
            </w:pPr>
            <w:r>
              <w:rPr>
                <w:rFonts w:ascii="TimesNewRomanPS" w:hAnsi="TimesNewRomanPS" w:eastAsia="TimesNewRomanPS"/>
                <w:b/>
                <w:color w:val="000000"/>
                <w:w w:val="97"/>
                <w:sz w:val="20"/>
                <w:szCs w:val="20"/>
              </w:rPr>
              <w:t xml:space="preserve">Sistem structural </w:t>
            </w:r>
            <w:r>
              <w:rPr>
                <w:rFonts w:ascii="TimesNewRomanPS" w:hAnsi="TimesNewRomanPS" w:eastAsia="TimesNewRomanPS"/>
                <w:i/>
                <w:color w:val="000000"/>
                <w:w w:val="97"/>
                <w:sz w:val="20"/>
                <w:szCs w:val="20"/>
              </w:rPr>
              <w:t xml:space="preserve">(existent/propus)</w:t>
            </w:r>
          </w:p>
        </w:tc>
        <w:tc>
          <w:tcPr>
            <w:tcW w:w="3117" w:type="dxa"/>
            <w:gridSpan w:val="4"/>
            <w:tcBorders>
              <w:top w:val="single" w:color="767676" w:sz="2" w:space="0"/>
              <w:left w:val="single" w:color="767676" w:sz="4" w:space="0"/>
              <w:bottom w:val="single" w:color="767676" w:sz="2" w:space="0"/>
              <w:right w:val="single" w:color="767676" w:sz="2" w:space="0"/>
            </w:tcBorders>
          </w:tcPr>
          <w:p>
            <w:pPr>
              <w:pStyle w:val="Normal"/>
              <w:spacing w:after="0" w:before="0" w:line="148" w:lineRule="exact"/>
              <w:ind w:left="100"/>
              <w:rPr>
                <w:color w:val="000000"/>
                <w:sz w:val="20"/>
                <w:szCs w:val="20"/>
              </w:rPr>
            </w:pPr>
            <w:r>
              <w:rPr>
                <w:rFonts w:ascii="TimesNewRomanPS" w:hAnsi="TimesNewRomanPS" w:eastAsia="TimesNewRomanPS"/>
                <w:b/>
                <w:color w:val="000000"/>
                <w:w w:val="97"/>
                <w:sz w:val="20"/>
                <w:szCs w:val="20"/>
              </w:rPr>
              <w:t xml:space="preserve">Material structural </w:t>
            </w:r>
            <w:r>
              <w:rPr>
                <w:rFonts w:ascii="TimesNewRomanPS" w:hAnsi="TimesNewRomanPS" w:eastAsia="TimesNewRomanPS"/>
                <w:i/>
                <w:color w:val="000000"/>
                <w:w w:val="97"/>
                <w:sz w:val="20"/>
                <w:szCs w:val="20"/>
              </w:rPr>
              <w:t xml:space="preserve">(existent/propus)</w:t>
            </w:r>
          </w:p>
        </w:tc>
        <w:tc>
          <w:tcPr>
            <w:tcW w:w="3115" w:type="dxa"/>
            <w:gridSpan w:val="3"/>
            <w:tcBorders>
              <w:top w:val="single" w:color="767676" w:sz="2" w:space="0"/>
              <w:left w:val="single" w:color="767676" w:sz="2" w:space="0"/>
              <w:bottom w:val="single" w:color="767676" w:sz="2" w:space="0"/>
              <w:right w:val="single" w:color="767676" w:sz="2" w:space="0"/>
            </w:tcBorders>
          </w:tcPr>
          <w:p>
            <w:pPr>
              <w:pStyle w:val="Normal"/>
              <w:spacing w:after="0" w:before="0" w:line="164" w:lineRule="exact"/>
              <w:ind w:right="576" w:left="100"/>
              <w:rPr>
                <w:color w:val="000000"/>
                <w:sz w:val="20"/>
                <w:szCs w:val="20"/>
              </w:rPr>
            </w:pPr>
            <w:r>
              <w:rPr>
                <w:rFonts w:ascii="TimesNewRomanPS" w:hAnsi="TimesNewRomanPS" w:eastAsia="TimesNewRomanPS"/>
                <w:b/>
                <w:color w:val="000000"/>
                <w:w w:val="97"/>
                <w:sz w:val="20"/>
                <w:szCs w:val="20"/>
              </w:rPr>
              <w:t xml:space="preserve">Clasa de risc seismic </w:t>
            </w:r>
            <w:r>
              <w:rPr>
                <w:rFonts w:ascii="TimesNewRomanPS" w:hAnsi="TimesNewRomanPS" w:eastAsia="TimesNewRomanPS"/>
                <w:i/>
                <w:color w:val="000000"/>
                <w:w w:val="97"/>
                <w:sz w:val="20"/>
                <w:szCs w:val="20"/>
              </w:rPr>
              <w:t xml:space="preserve">(existent/propus) </w:t>
            </w:r>
            <w:r>
              <w:rPr>
                <w:rFonts w:ascii="TimesNewRomanPS" w:hAnsi="TimesNewRomanPS" w:eastAsia="TimesNewRomanPS"/>
                <w:i/>
                <w:color w:val="000000"/>
                <w:w w:val="97"/>
                <w:sz w:val="20"/>
                <w:szCs w:val="20"/>
              </w:rPr>
              <w:t xml:space="preserve">Rs I … Rs IV</w:t>
            </w:r>
          </w:p>
        </w:tc>
      </w:tr>
      <w:tr>
        <w:trPr>
          <w:trHeight w:val="190" w:hRule="exact"/>
        </w:trPr>
        <w:tc>
          <w:tcPr>
            <w:tcW w:w="9347" w:type="dxa"/>
            <w:gridSpan w:val="9"/>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54"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Anvelopă</w:t>
            </w:r>
          </w:p>
        </w:tc>
      </w:tr>
      <w:tr>
        <w:trPr>
          <w:trHeight w:val="676" w:hRule="exact"/>
        </w:trPr>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66" w:lineRule="exact"/>
              <w:ind w:right="864" w:left="100"/>
              <w:rPr>
                <w:color w:val="000000"/>
                <w:sz w:val="20"/>
                <w:szCs w:val="20"/>
              </w:rPr>
            </w:pPr>
            <w:r>
              <w:rPr>
                <w:rFonts w:ascii="TimesNewRomanPS" w:hAnsi="TimesNewRomanPS" w:eastAsia="TimesNewRomanPS"/>
                <w:b/>
                <w:color w:val="000000"/>
                <w:w w:val="97"/>
                <w:sz w:val="20"/>
                <w:szCs w:val="20"/>
              </w:rPr>
              <w:t xml:space="preserve">Acoperiș / învelitoare </w:t>
            </w:r>
            <w:r>
              <w:rPr>
                <w:rFonts w:ascii="TimesNewRomanPS" w:hAnsi="TimesNewRomanPS" w:eastAsia="TimesNewRomanPS"/>
                <w:i/>
                <w:color w:val="000000"/>
                <w:w w:val="97"/>
                <w:sz w:val="20"/>
                <w:szCs w:val="20"/>
              </w:rPr>
              <w:t xml:space="preserve">(existent/propus)</w:t>
            </w:r>
            <w:r>
              <w:rPr>
                <w:color w:val="000000"/>
                <w:sz w:val="20"/>
                <w:szCs w:val="20"/>
              </w:rPr>
              <w:br/>
            </w:r>
            <w:r>
              <w:rPr>
                <w:rFonts w:ascii="TimesNewRomanPS" w:hAnsi="TimesNewRomanPS" w:eastAsia="TimesNewRomanPS"/>
                <w:i/>
                <w:color w:val="000000"/>
                <w:w w:val="97"/>
                <w:sz w:val="20"/>
                <w:szCs w:val="20"/>
              </w:rPr>
              <w:t xml:space="preserve">șarpantă sau terasă</w:t>
            </w:r>
          </w:p>
        </w:tc>
        <w:tc>
          <w:tcPr>
            <w:tcW w:w="2337"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64" w:lineRule="exact"/>
              <w:ind w:right="144" w:left="100"/>
              <w:rPr>
                <w:color w:val="000000"/>
                <w:sz w:val="20"/>
                <w:szCs w:val="20"/>
              </w:rPr>
            </w:pPr>
            <w:r>
              <w:rPr>
                <w:rFonts w:ascii="TimesNewRomanPS" w:hAnsi="TimesNewRomanPS" w:eastAsia="TimesNewRomanPS"/>
                <w:b/>
                <w:color w:val="000000"/>
                <w:w w:val="97"/>
                <w:sz w:val="20"/>
                <w:szCs w:val="20"/>
              </w:rPr>
              <w:t xml:space="preserve">Învelitoare (material / culoare) </w:t>
            </w:r>
            <w:r>
              <w:rPr>
                <w:rFonts w:ascii="TimesNewRomanPS" w:hAnsi="TimesNewRomanPS" w:eastAsia="TimesNewRomanPS"/>
                <w:i/>
                <w:color w:val="000000"/>
                <w:w w:val="97"/>
                <w:sz w:val="20"/>
                <w:szCs w:val="20"/>
              </w:rPr>
              <w:t xml:space="preserve">(existent/propus)</w:t>
            </w:r>
          </w:p>
        </w:tc>
        <w:tc>
          <w:tcPr>
            <w:tcW w:w="2337"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66" w:lineRule="exact"/>
              <w:ind w:right="288" w:left="102"/>
              <w:rPr>
                <w:color w:val="000000"/>
                <w:sz w:val="20"/>
                <w:szCs w:val="20"/>
              </w:rPr>
            </w:pPr>
            <w:r>
              <w:rPr>
                <w:rFonts w:ascii="TimesNewRomanPS" w:hAnsi="TimesNewRomanPS" w:eastAsia="TimesNewRomanPS"/>
                <w:b/>
                <w:color w:val="000000"/>
                <w:w w:val="97"/>
                <w:sz w:val="20"/>
                <w:szCs w:val="20"/>
              </w:rPr>
              <w:t xml:space="preserve">Finisaj / tâmplărie exterioară </w:t>
            </w:r>
            <w:r>
              <w:rPr>
                <w:rFonts w:ascii="TimesNewRomanPS" w:hAnsi="TimesNewRomanPS" w:eastAsia="TimesNewRomanPS"/>
                <w:i/>
                <w:color w:val="000000"/>
                <w:w w:val="97"/>
                <w:sz w:val="20"/>
                <w:szCs w:val="20"/>
              </w:rPr>
              <w:t xml:space="preserve">(existent/propus) </w:t>
            </w:r>
            <w:r>
              <w:rPr>
                <w:color w:val="000000"/>
                <w:sz w:val="20"/>
                <w:szCs w:val="20"/>
              </w:rPr>
              <w:br/>
            </w:r>
            <w:r>
              <w:rPr>
                <w:rFonts w:ascii="TimesNewRomanPS" w:hAnsi="TimesNewRomanPS" w:eastAsia="TimesNewRomanPS"/>
                <w:i/>
                <w:color w:val="000000"/>
                <w:w w:val="97"/>
                <w:sz w:val="20"/>
                <w:szCs w:val="20"/>
              </w:rPr>
              <w:t xml:space="preserve">material, culoare</w:t>
            </w:r>
          </w:p>
        </w:tc>
        <w:tc>
          <w:tcPr>
            <w:tcW w:w="2336"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64" w:lineRule="exact"/>
              <w:ind w:right="1008" w:left="100"/>
              <w:rPr>
                <w:color w:val="000000"/>
                <w:sz w:val="20"/>
                <w:szCs w:val="20"/>
              </w:rPr>
            </w:pPr>
            <w:r>
              <w:rPr>
                <w:rFonts w:ascii="TimesNewRomanPS" w:hAnsi="TimesNewRomanPS" w:eastAsia="TimesNewRomanPS"/>
                <w:b/>
                <w:color w:val="000000"/>
                <w:w w:val="97"/>
                <w:sz w:val="20"/>
                <w:szCs w:val="20"/>
                <w:lang w:val="sv-SE"/>
              </w:rPr>
              <w:t xml:space="preserve">Sistem de încălzire </w:t>
            </w:r>
            <w:r>
              <w:rPr>
                <w:rFonts w:ascii="TimesNewRomanPS" w:hAnsi="TimesNewRomanPS" w:eastAsia="TimesNewRomanPS"/>
                <w:i/>
                <w:color w:val="000000"/>
                <w:w w:val="97"/>
                <w:sz w:val="20"/>
                <w:szCs w:val="20"/>
                <w:lang w:val="sv-SE"/>
              </w:rPr>
              <w:t xml:space="preserve">(existent/propus)</w:t>
            </w:r>
          </w:p>
        </w:tc>
      </w:tr>
      <w:tr>
        <w:trPr>
          <w:trHeight w:val="190" w:hRule="exact"/>
        </w:trPr>
        <w:tc>
          <w:tcPr>
            <w:tcW w:w="9347" w:type="dxa"/>
            <w:gridSpan w:val="9"/>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lang w:val="sv-SE"/>
              </w:rPr>
              <w:t xml:space="preserve"> </w:t>
            </w:r>
            <w:r>
              <w:rPr>
                <w:rFonts w:ascii="TimesNewRomanPSMT" w:hAnsi="TimesNewRomanPSMT" w:eastAsia="TimesNewRomanPSMT"/>
                <w:color w:val="000000"/>
                <w:w w:val="103"/>
                <w:sz w:val="20"/>
                <w:szCs w:val="20"/>
              </w:rPr>
              <w:t xml:space="preserve">Siguranță la incendiu</w:t>
            </w:r>
          </w:p>
        </w:tc>
      </w:tr>
      <w:tr>
        <w:trPr>
          <w:trHeight w:val="504" w:hRule="exact"/>
        </w:trPr>
        <w:tc>
          <w:tcPr>
            <w:tcW w:w="5451" w:type="dxa"/>
            <w:gridSpan w:val="5"/>
            <w:tcBorders>
              <w:top w:val="single" w:color="767676" w:sz="2"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lang w:val="sv-SE"/>
              </w:rPr>
              <w:t xml:space="preserve">Nivel de stabilitate la incendiu </w:t>
            </w:r>
            <w:r>
              <w:rPr>
                <w:rFonts w:ascii="TimesNewRomanPS" w:hAnsi="TimesNewRomanPS" w:eastAsia="TimesNewRomanPS"/>
                <w:i/>
                <w:color w:val="000000"/>
                <w:w w:val="97"/>
                <w:sz w:val="20"/>
                <w:szCs w:val="20"/>
                <w:lang w:val="sv-SE"/>
              </w:rPr>
              <w:t xml:space="preserve">(existent/propus)</w:t>
            </w:r>
          </w:p>
        </w:tc>
        <w:tc>
          <w:tcPr>
            <w:tcW w:w="3896" w:type="dxa"/>
            <w:gridSpan w:val="4"/>
            <w:tcBorders>
              <w:top w:val="single" w:color="767676" w:sz="2" w:space="0"/>
              <w:left w:val="single" w:color="767676" w:sz="4"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Număr maxim utilizatori </w:t>
            </w:r>
            <w:r>
              <w:rPr>
                <w:rFonts w:ascii="TimesNewRomanPS" w:hAnsi="TimesNewRomanPS" w:eastAsia="TimesNewRomanPS"/>
                <w:i/>
                <w:color w:val="000000"/>
                <w:w w:val="97"/>
                <w:sz w:val="20"/>
                <w:szCs w:val="20"/>
              </w:rPr>
              <w:t xml:space="preserve">(existent/propus)</w:t>
            </w:r>
          </w:p>
        </w:tc>
      </w:tr>
    </w:tbl>
    <w:p>
      <w:pPr>
        <w:pStyle w:val="Normal"/>
        <w:spacing w:after="0" w:before="0" w:line="116" w:lineRule="exact"/>
        <w:rPr>
          <w:color w:val="000000"/>
          <w:sz w:val="20"/>
          <w:szCs w:val="20"/>
        </w:rPr>
      </w:pPr>
      <w:r>
        <w:rPr>
          <w:color w:val="000000"/>
          <w:sz w:val="20"/>
          <w:szCs w:val="20"/>
        </w:rPr>
      </w:r>
    </w:p>
    <w:tbl>
      <w:tblPr>
        <w:tblInd w:w="-104" w:type="dxa"/>
        <w:tblW w:w="9348" w:type="dxa"/>
        <w:tblCellMar>
          <w:left w:w="2" w:type="dxa"/>
          <w:top w:w="0" w:type="dxa"/>
          <w:right w:w="2" w:type="dxa"/>
          <w:bottom w:w="0" w:type="dxa"/>
        </w:tblCellMar>
        <w:tblLook w:val="04A0" w:firstRow="1" w:lastRow="0" w:firstColumn="1" w:lastColumn="0" w:noHBand="0" w:noVBand="1"/>
        <w:tblLayout w:type="fixed"/>
      </w:tblPr>
      <w:tblGrid>
        <w:gridCol w:w="1558"/>
        <w:gridCol w:w="779"/>
        <w:gridCol w:w="778"/>
        <w:gridCol w:w="779"/>
        <w:gridCol w:w="780"/>
        <w:gridCol w:w="1558"/>
        <w:gridCol w:w="779"/>
        <w:gridCol w:w="780"/>
        <w:gridCol w:w="1556"/>
      </w:tblGrid>
      <w:tr>
        <w:trPr>
          <w:trHeight w:val="212" w:hRule="exact"/>
        </w:trPr>
        <w:tc>
          <w:tcPr>
            <w:tcW w:w="9347" w:type="dxa"/>
            <w:gridSpan w:val="9"/>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76"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5. </w:t>
            </w:r>
            <w:r>
              <w:rPr>
                <w:rFonts w:ascii="TimesNewRomanPS" w:hAnsi="TimesNewRomanPS" w:eastAsia="TimesNewRomanPS"/>
                <w:b/>
                <w:color w:val="000000"/>
                <w:w w:val="102"/>
                <w:sz w:val="20"/>
                <w:szCs w:val="20"/>
              </w:rPr>
              <w:t xml:space="preserve">CAPACITĂȚILE FUNCȚIONALE ALE CONSTRUCȚIILOR PROIECTATE</w:t>
            </w:r>
          </w:p>
        </w:tc>
      </w:tr>
      <w:tr>
        <w:trPr>
          <w:trHeight w:val="186" w:hRule="exact"/>
        </w:trPr>
        <w:tc>
          <w:tcPr>
            <w:tcW w:w="9347" w:type="dxa"/>
            <w:gridSpan w:val="9"/>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Construcții de locuințe</w:t>
            </w:r>
          </w:p>
        </w:tc>
      </w:tr>
      <w:tr>
        <w:trPr>
          <w:trHeight w:val="422" w:hRule="exact"/>
        </w:trPr>
        <w:tc>
          <w:tcPr>
            <w:tcW w:w="9347" w:type="dxa"/>
            <w:gridSpan w:val="9"/>
            <w:tcBorders>
              <w:top w:val="single" w:color="767676" w:sz="4" w:space="0"/>
              <w:left w:val="single" w:color="767676" w:sz="2" w:space="0"/>
              <w:bottom w:val="single" w:color="767676" w:sz="4" w:space="0"/>
              <w:right w:val="single" w:color="767676" w:sz="2" w:space="0"/>
            </w:tcBorders>
          </w:tcPr>
          <w:p>
            <w:pPr>
              <w:pStyle w:val="Normal"/>
              <w:tabs>
                <w:tab w:val="clear" w:pos="709"/>
                <w:tab w:val="left" w:leader="none" w:pos="140"/>
              </w:tabs>
              <w:spacing w:after="0" w:before="0" w:line="206" w:lineRule="exact"/>
              <w:ind w:left="102"/>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principale (permanente)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sezoniere (de vacanță)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pentru închiriere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sociale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de serviciu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de necesitate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de intervenție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de protocol</w:t>
            </w:r>
          </w:p>
        </w:tc>
      </w:tr>
      <w:tr>
        <w:trPr>
          <w:trHeight w:val="514" w:hRule="exact"/>
        </w:trPr>
        <w:tc>
          <w:tcPr>
            <w:tcW w:w="1558" w:type="dxa"/>
            <w:tcBorders>
              <w:top w:val="single" w:color="767676" w:sz="4" w:space="0"/>
              <w:left w:val="single" w:color="767676" w:sz="2" w:space="0"/>
              <w:bottom w:val="single" w:color="767676" w:sz="4" w:space="0"/>
              <w:right w:val="single" w:color="767676" w:sz="2" w:space="0"/>
            </w:tcBorders>
          </w:tcPr>
          <w:p>
            <w:pPr>
              <w:pStyle w:val="Normal"/>
              <w:spacing w:after="0" w:before="0" w:line="168" w:lineRule="exact"/>
              <w:ind w:right="576" w:left="100"/>
              <w:rPr>
                <w:color w:val="000000"/>
                <w:sz w:val="20"/>
                <w:szCs w:val="20"/>
              </w:rPr>
            </w:pPr>
            <w:r>
              <w:rPr>
                <w:rFonts w:ascii="TimesNewRomanPS" w:hAnsi="TimesNewRomanPS" w:eastAsia="TimesNewRomanPS"/>
                <w:b/>
                <w:color w:val="000000"/>
                <w:w w:val="97"/>
                <w:sz w:val="20"/>
                <w:szCs w:val="20"/>
              </w:rPr>
              <w:t xml:space="preserve">Număr de </w:t>
            </w:r>
            <w:r>
              <w:rPr>
                <w:color w:val="000000"/>
                <w:sz w:val="20"/>
                <w:szCs w:val="20"/>
              </w:rPr>
              <w:br/>
            </w:r>
            <w:r>
              <w:rPr>
                <w:rFonts w:ascii="TimesNewRomanPS" w:hAnsi="TimesNewRomanPS" w:eastAsia="TimesNewRomanPS"/>
                <w:b/>
                <w:color w:val="000000"/>
                <w:w w:val="97"/>
                <w:sz w:val="20"/>
                <w:szCs w:val="20"/>
              </w:rPr>
              <w:t xml:space="preserve">apartamente</w:t>
            </w:r>
          </w:p>
        </w:tc>
        <w:tc>
          <w:tcPr>
            <w:tcW w:w="1557"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cu 1 cameră</w:t>
            </w:r>
          </w:p>
        </w:tc>
        <w:tc>
          <w:tcPr>
            <w:tcW w:w="1559" w:type="dxa"/>
            <w:gridSpan w:val="2"/>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2 camere</w:t>
            </w:r>
          </w:p>
        </w:tc>
        <w:tc>
          <w:tcPr>
            <w:tcW w:w="1558"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3 camere</w:t>
            </w:r>
          </w:p>
        </w:tc>
        <w:tc>
          <w:tcPr>
            <w:tcW w:w="1559"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4 camere</w:t>
            </w:r>
          </w:p>
        </w:tc>
        <w:tc>
          <w:tcPr>
            <w:tcW w:w="1556"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5+ camere</w:t>
            </w:r>
          </w:p>
        </w:tc>
      </w:tr>
      <w:tr>
        <w:trPr>
          <w:trHeight w:val="188" w:hRule="exact"/>
        </w:trPr>
        <w:tc>
          <w:tcPr>
            <w:tcW w:w="9347" w:type="dxa"/>
            <w:gridSpan w:val="9"/>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56" w:lineRule="exact"/>
              <w:ind w:left="100"/>
              <w:rPr>
                <w:color w:val="000000"/>
                <w:sz w:val="20"/>
                <w:szCs w:val="20"/>
              </w:rPr>
            </w:pP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Construcții pentru instituții publice și servicii</w:t>
            </w:r>
          </w:p>
        </w:tc>
      </w:tr>
      <w:tr>
        <w:trPr>
          <w:trHeight w:val="504" w:hRule="exact"/>
        </w:trPr>
        <w:tc>
          <w:tcPr>
            <w:tcW w:w="3115" w:type="dxa"/>
            <w:gridSpan w:val="3"/>
            <w:tcBorders>
              <w:top w:val="single" w:color="767676" w:sz="2" w:space="0"/>
              <w:left w:val="single" w:color="767676" w:sz="2" w:space="0"/>
              <w:bottom w:val="single" w:color="767676" w:sz="4"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sănătate — nr. de paturi</w:t>
            </w:r>
          </w:p>
        </w:tc>
        <w:tc>
          <w:tcPr>
            <w:tcW w:w="3117" w:type="dxa"/>
            <w:gridSpan w:val="3"/>
            <w:tcBorders>
              <w:top w:val="single" w:color="767676" w:sz="2" w:space="0"/>
              <w:left w:val="single" w:color="767676" w:sz="4"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învățământ — nr. săli / nr. locuri / nr. grupe</w:t>
            </w:r>
          </w:p>
        </w:tc>
        <w:tc>
          <w:tcPr>
            <w:tcW w:w="3115" w:type="dxa"/>
            <w:gridSpan w:val="3"/>
            <w:tcBorders>
              <w:top w:val="single" w:color="767676" w:sz="2"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cultură — nr. de locuri</w:t>
            </w:r>
          </w:p>
        </w:tc>
      </w:tr>
      <w:tr>
        <w:trPr>
          <w:trHeight w:val="506" w:hRule="exact"/>
        </w:trPr>
        <w:tc>
          <w:tcPr>
            <w:tcW w:w="3115" w:type="dxa"/>
            <w:gridSpan w:val="3"/>
            <w:tcBorders>
              <w:top w:val="single" w:color="767676" w:sz="4" w:space="0"/>
              <w:left w:val="single" w:color="767676" w:sz="2" w:space="0"/>
              <w:bottom w:val="single" w:color="767676" w:sz="4"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hoteliere — nr. camere /nr. locuri</w:t>
            </w:r>
          </w:p>
        </w:tc>
        <w:tc>
          <w:tcPr>
            <w:tcW w:w="3117" w:type="dxa"/>
            <w:gridSpan w:val="3"/>
            <w:tcBorders>
              <w:top w:val="single" w:color="767676" w:sz="4" w:space="0"/>
              <w:left w:val="single" w:color="767676" w:sz="4"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culte — nr. de locuri</w:t>
            </w:r>
          </w:p>
        </w:tc>
        <w:tc>
          <w:tcPr>
            <w:tcW w:w="3115"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administrative și financiare — nr.personal</w:t>
            </w:r>
          </w:p>
        </w:tc>
      </w:tr>
      <w:tr>
        <w:trPr>
          <w:trHeight w:val="512" w:hRule="exact"/>
        </w:trPr>
        <w:tc>
          <w:tcPr>
            <w:tcW w:w="2337"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comerț — nr.personal</w:t>
            </w:r>
          </w:p>
        </w:tc>
        <w:tc>
          <w:tcPr>
            <w:tcW w:w="2337"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68" w:lineRule="exact"/>
              <w:ind w:right="144" w:left="100"/>
              <w:rPr>
                <w:color w:val="000000"/>
                <w:sz w:val="20"/>
                <w:szCs w:val="20"/>
              </w:rPr>
            </w:pPr>
            <w:r>
              <w:rPr>
                <w:rFonts w:ascii="TimesNewRomanPS" w:hAnsi="TimesNewRomanPS" w:eastAsia="TimesNewRomanPS"/>
                <w:b/>
                <w:color w:val="000000"/>
                <w:w w:val="97"/>
                <w:sz w:val="20"/>
                <w:szCs w:val="20"/>
              </w:rPr>
              <w:t xml:space="preserve">alimentație publică — nr.locuri / nr.personal</w:t>
            </w:r>
          </w:p>
        </w:tc>
        <w:tc>
          <w:tcPr>
            <w:tcW w:w="2337"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servicii — nr.personal</w:t>
            </w:r>
          </w:p>
        </w:tc>
        <w:tc>
          <w:tcPr>
            <w:tcW w:w="2336"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sport / recreere — nr.locuri</w:t>
            </w:r>
          </w:p>
        </w:tc>
      </w:tr>
      <w:tr>
        <w:trPr>
          <w:trHeight w:val="502" w:hRule="exact"/>
        </w:trPr>
        <w:tc>
          <w:tcPr>
            <w:tcW w:w="3894" w:type="dxa"/>
            <w:gridSpan w:val="4"/>
            <w:tcBorders>
              <w:top w:val="single" w:color="767676" w:sz="4" w:space="0"/>
              <w:left w:val="single" w:color="767676" w:sz="2" w:space="0"/>
              <w:bottom w:val="single" w:color="767676" w:sz="4"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agricole — nr. de capete / capacitate</w:t>
            </w:r>
          </w:p>
        </w:tc>
        <w:tc>
          <w:tcPr>
            <w:tcW w:w="2338" w:type="dxa"/>
            <w:gridSpan w:val="2"/>
            <w:tcBorders>
              <w:top w:val="single" w:color="767676" w:sz="4" w:space="0"/>
              <w:left w:val="single" w:color="767676" w:sz="4" w:space="0"/>
              <w:bottom w:val="single" w:color="767676" w:sz="4"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producție — nr.personal</w:t>
            </w:r>
          </w:p>
        </w:tc>
        <w:tc>
          <w:tcPr>
            <w:tcW w:w="3115" w:type="dxa"/>
            <w:gridSpan w:val="3"/>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depozitare — nr.personal / capacitate</w:t>
            </w:r>
          </w:p>
        </w:tc>
      </w:tr>
      <w:tr>
        <w:trPr>
          <w:trHeight w:val="506" w:hRule="exact"/>
        </w:trPr>
        <w:tc>
          <w:tcPr>
            <w:tcW w:w="9347" w:type="dxa"/>
            <w:gridSpan w:val="9"/>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Alte caracteristici ale capacităților funcționale, necuprinse mai sus</w:t>
            </w:r>
          </w:p>
        </w:tc>
      </w:tr>
    </w:tbl>
    <w:p>
      <w:pPr>
        <w:pStyle w:val="Normal"/>
        <w:tabs>
          <w:tab w:val="clear" w:pos="709"/>
          <w:tab w:val="left" w:leader="none" w:pos="4234"/>
        </w:tabs>
        <w:spacing w:after="0" w:before="0" w:line="144" w:lineRule="exact"/>
        <w:ind w:left="108"/>
        <w:rPr>
          <w:color w:val="000000"/>
          <w:sz w:val="20"/>
          <w:szCs w:val="20"/>
        </w:rPr>
        <w:sectPr>
          <w:type w:val="nextPage"/>
          <w:pgSz w:h="16838" w:w="11906"/>
          <w:pgMar w:top="126" w:right="546" w:bottom="236" w:left="1166" w:header="0" w:footer="0" w:gutter="0"/>
          <w:pgNumType w:fmt="decimal"/>
          <w:docGrid w:type="default" w:linePitch="360" w:charSpace="0"/>
        </w:sectPr>
      </w:pPr>
      <w:r>
        <w:rPr>
          <w:rFonts w:ascii="TimesNewRomanPSMT" w:hAnsi="TimesNewRomanPSMT" w:eastAsia="TimesNewRomanPSMT"/>
          <w:color w:val="000000"/>
          <w:w w:val="97"/>
          <w:sz w:val="20"/>
          <w:szCs w:val="20"/>
        </w:rPr>
        <w:t xml:space="preserve">F_A_01 · versiunea 1.0 </w:t>
      </w:r>
      <w:r>
        <w:rPr>
          <w:color w:val="000000"/>
          <w:sz w:val="20"/>
          <w:szCs w:val="20"/>
        </w:rPr>
        <w:tab/>
      </w:r>
      <w:r>
        <w:rPr>
          <w:rFonts w:ascii="TimesNewRomanPSMT" w:hAnsi="TimesNewRomanPSMT" w:eastAsia="TimesNewRomanPSMT"/>
          <w:color w:val="000000"/>
          <w:w w:val="97"/>
          <w:sz w:val="20"/>
          <w:szCs w:val="20"/>
        </w:rPr>
        <w:t xml:space="preserve">pagina 5 din 6</w:t>
      </w:r>
    </w:p>
    <w:p>
      <w:pPr>
        <w:pStyle w:val="Normal"/>
        <w:spacing w:after="0" w:before="0" w:line="126" w:lineRule="exact"/>
        <w:rPr>
          <w:color w:val="000000"/>
          <w:sz w:val="20"/>
          <w:szCs w:val="20"/>
        </w:rPr>
      </w:pPr>
      <w:r>
        <w:rPr>
          <w:rFonts w:ascii="Arial" w:hAnsi="Arial" w:eastAsia="Arial"/>
          <w:color w:val="000000"/>
          <w:sz w:val="20"/>
          <w:szCs w:val="20"/>
        </w:rPr>
        <w:t xml:space="preserve"> </w:t>
      </w:r>
    </w:p>
    <w:p>
      <w:pPr>
        <w:pStyle w:val="Normal"/>
        <w:spacing w:after="0" w:before="0" w:line="144" w:lineRule="exact"/>
        <w:ind w:left="710"/>
        <w:rPr>
          <w:color w:val="000000"/>
          <w:sz w:val="20"/>
          <w:szCs w:val="20"/>
        </w:rPr>
      </w:pPr>
      <w:r>
        <w:rPr>
          <w:rFonts w:ascii="TimesNewRomanPSMT" w:hAnsi="TimesNewRomanPSMT" w:eastAsia="TimesNewRomanPSMT"/>
          <w:color w:val="000000"/>
          <w:w w:val="97"/>
          <w:sz w:val="20"/>
          <w:szCs w:val="20"/>
        </w:rPr>
        <w:t xml:space="preserve">F_A_01 · versiunea 1.0</w:t>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1558"/>
        <w:gridCol w:w="608"/>
        <w:gridCol w:w="1790"/>
        <w:gridCol w:w="2276"/>
        <w:gridCol w:w="1559"/>
        <w:gridCol w:w="1556"/>
      </w:tblGrid>
      <w:tr>
        <w:trPr>
          <w:trHeight w:val="212" w:hRule="exact"/>
        </w:trPr>
        <w:tc>
          <w:tcPr>
            <w:tcW w:w="9347" w:type="dxa"/>
            <w:gridSpan w:val="6"/>
            <w:tcBorders>
              <w:top w:val="single" w:color="767676" w:sz="2"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6. </w:t>
            </w:r>
            <w:r>
              <w:rPr>
                <w:rFonts w:ascii="TimesNewRomanPS" w:hAnsi="TimesNewRomanPS" w:eastAsia="TimesNewRomanPS"/>
                <w:b/>
                <w:color w:val="000000"/>
                <w:w w:val="102"/>
                <w:sz w:val="20"/>
                <w:szCs w:val="20"/>
              </w:rPr>
              <w:t xml:space="preserve">UTILITĂȚI · GARAJE ȘI PARCAJE · AMENAJĂRI EXTERIOARE</w:t>
            </w:r>
          </w:p>
        </w:tc>
      </w:tr>
      <w:tr>
        <w:trPr>
          <w:trHeight w:val="394" w:hRule="exact"/>
        </w:trPr>
        <w:tc>
          <w:tcPr>
            <w:tcW w:w="9347" w:type="dxa"/>
            <w:gridSpan w:val="6"/>
            <w:tcBorders>
              <w:top w:val="single" w:color="767676" w:sz="4" w:space="0"/>
              <w:left w:val="single" w:color="767676" w:sz="2" w:space="0"/>
              <w:bottom w:val="single" w:color="767676" w:sz="4" w:space="0"/>
              <w:right w:val="single" w:color="767676" w:sz="2" w:space="0"/>
            </w:tcBorders>
          </w:tcPr>
          <w:p>
            <w:pPr>
              <w:pStyle w:val="Normal"/>
              <w:tabs>
                <w:tab w:val="clear" w:pos="709"/>
                <w:tab w:val="left" w:leader="none" w:pos="140"/>
              </w:tabs>
              <w:spacing w:after="0" w:before="0" w:line="182" w:lineRule="exact"/>
              <w:ind w:right="144" w:left="102"/>
              <w:rPr>
                <w:color w:val="000000"/>
                <w:sz w:val="20"/>
                <w:szCs w:val="20"/>
              </w:rPr>
            </w:pP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w:t>
            </w:r>
            <w:r>
              <w:rPr>
                <w:rFonts w:ascii="TimesNewRomanPSMT" w:hAnsi="TimesNewRomanPSMT" w:eastAsia="TimesNewRomanPSMT"/>
                <w:color w:val="000000"/>
                <w:w w:val="103"/>
                <w:sz w:val="20"/>
                <w:szCs w:val="20"/>
              </w:rPr>
              <w:t xml:space="preserve">apă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canalizare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energie electrică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energie termică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gaze naturale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telefonizare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salubritate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transport urban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alte utilități:</w:t>
            </w:r>
          </w:p>
        </w:tc>
      </w:tr>
      <w:tr>
        <w:trPr>
          <w:trHeight w:val="510" w:hRule="exact"/>
        </w:trPr>
        <w:tc>
          <w:tcPr>
            <w:tcW w:w="2166"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garaje — nr. locuri</w:t>
            </w:r>
          </w:p>
        </w:tc>
        <w:tc>
          <w:tcPr>
            <w:tcW w:w="1790" w:type="dxa"/>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parcaje — nr. locuri</w:t>
            </w:r>
          </w:p>
        </w:tc>
        <w:tc>
          <w:tcPr>
            <w:tcW w:w="2276" w:type="dxa"/>
            <w:tcBorders>
              <w:top w:val="single" w:color="767676" w:sz="4" w:space="0"/>
              <w:left w:val="single" w:color="767676" w:sz="2" w:space="0"/>
              <w:bottom w:val="single" w:color="767676" w:sz="4" w:space="0"/>
              <w:right w:val="single" w:color="767676" w:sz="2" w:space="0"/>
            </w:tcBorders>
          </w:tcPr>
          <w:p>
            <w:pPr>
              <w:pStyle w:val="Normal"/>
              <w:spacing w:after="0" w:before="0" w:line="166" w:lineRule="exact"/>
              <w:ind w:right="288" w:left="100"/>
              <w:rPr>
                <w:color w:val="000000"/>
                <w:sz w:val="20"/>
                <w:szCs w:val="20"/>
              </w:rPr>
            </w:pPr>
            <w:r>
              <w:rPr>
                <w:rFonts w:ascii="TimesNewRomanPS" w:hAnsi="TimesNewRomanPS" w:eastAsia="TimesNewRomanPS"/>
                <w:b/>
                <w:color w:val="000000"/>
                <w:w w:val="97"/>
                <w:sz w:val="20"/>
                <w:szCs w:val="20"/>
              </w:rPr>
              <w:t xml:space="preserve">parcaje pentru biciclete – nr. locuri</w:t>
            </w:r>
          </w:p>
        </w:tc>
        <w:tc>
          <w:tcPr>
            <w:tcW w:w="3115" w:type="dxa"/>
            <w:gridSpan w:val="2"/>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alei carosabile, inclusiv parcaje la sol (m²)</w:t>
            </w:r>
          </w:p>
        </w:tc>
      </w:tr>
      <w:tr>
        <w:trPr>
          <w:trHeight w:val="680" w:hRule="exact"/>
        </w:trPr>
        <w:tc>
          <w:tcPr>
            <w:tcW w:w="1558" w:type="dxa"/>
            <w:tcBorders>
              <w:top w:val="single" w:color="767676" w:sz="4"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alei pietonale (m²)</w:t>
            </w:r>
          </w:p>
        </w:tc>
        <w:tc>
          <w:tcPr>
            <w:tcW w:w="2398" w:type="dxa"/>
            <w:gridSpan w:val="2"/>
            <w:tcBorders>
              <w:top w:val="single" w:color="767676" w:sz="4" w:space="0"/>
              <w:left w:val="single" w:color="767676" w:sz="2" w:space="0"/>
              <w:bottom w:val="single" w:color="767676" w:sz="2" w:space="0"/>
              <w:right w:val="single" w:color="767676" w:sz="2" w:space="0"/>
            </w:tcBorders>
          </w:tcPr>
          <w:p>
            <w:pPr>
              <w:pStyle w:val="Normal"/>
              <w:spacing w:after="0" w:before="0" w:line="166" w:lineRule="exact"/>
              <w:ind w:right="288" w:left="100"/>
              <w:rPr>
                <w:color w:val="000000"/>
                <w:sz w:val="20"/>
                <w:szCs w:val="20"/>
              </w:rPr>
            </w:pPr>
            <w:r>
              <w:rPr>
                <w:rFonts w:ascii="TimesNewRomanPS" w:hAnsi="TimesNewRomanPS" w:eastAsia="TimesNewRomanPS"/>
                <w:b/>
                <w:color w:val="000000"/>
                <w:w w:val="97"/>
                <w:sz w:val="20"/>
                <w:szCs w:val="20"/>
              </w:rPr>
              <w:t xml:space="preserve">alte platforme la nivelul solului (m²) </w:t>
            </w:r>
            <w:r>
              <w:rPr>
                <w:color w:val="000000"/>
                <w:sz w:val="20"/>
                <w:szCs w:val="20"/>
              </w:rPr>
              <w:br/>
            </w:r>
            <w:r>
              <w:rPr>
                <w:rFonts w:ascii="TimesNewRomanPS" w:hAnsi="TimesNewRomanPS" w:eastAsia="TimesNewRomanPS"/>
                <w:i/>
                <w:color w:val="000000"/>
                <w:w w:val="97"/>
                <w:sz w:val="20"/>
                <w:szCs w:val="20"/>
              </w:rPr>
              <w:t xml:space="preserve">deșeuri etc.</w:t>
            </w:r>
          </w:p>
        </w:tc>
        <w:tc>
          <w:tcPr>
            <w:tcW w:w="3835" w:type="dxa"/>
            <w:gridSpan w:val="2"/>
            <w:tcBorders>
              <w:top w:val="single" w:color="767676" w:sz="4" w:space="0"/>
              <w:left w:val="single" w:color="767676" w:sz="2" w:space="0"/>
              <w:bottom w:val="single" w:color="767676" w:sz="2" w:space="0"/>
              <w:right w:val="single" w:color="767676" w:sz="4"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arbori tăiați / menținuți / plantați (nr.)</w:t>
            </w:r>
          </w:p>
        </w:tc>
        <w:tc>
          <w:tcPr>
            <w:tcW w:w="1556" w:type="dxa"/>
            <w:tcBorders>
              <w:top w:val="single" w:color="767676" w:sz="4" w:space="0"/>
              <w:left w:val="single" w:color="767676" w:sz="4" w:space="0"/>
              <w:bottom w:val="single" w:color="767676" w:sz="2" w:space="0"/>
              <w:right w:val="single" w:color="767676" w:sz="2" w:space="0"/>
            </w:tcBorders>
          </w:tcPr>
          <w:p>
            <w:pPr>
              <w:pStyle w:val="Normal"/>
              <w:spacing w:after="0" w:before="0" w:line="146" w:lineRule="exact"/>
              <w:ind w:left="98"/>
              <w:rPr>
                <w:color w:val="000000"/>
                <w:sz w:val="20"/>
                <w:szCs w:val="20"/>
              </w:rPr>
            </w:pPr>
            <w:r>
              <w:rPr>
                <w:rFonts w:ascii="TimesNewRomanPS" w:hAnsi="TimesNewRomanPS" w:eastAsia="TimesNewRomanPS"/>
                <w:b/>
                <w:color w:val="000000"/>
                <w:w w:val="97"/>
                <w:sz w:val="20"/>
                <w:szCs w:val="20"/>
              </w:rPr>
              <w:t xml:space="preserve">spații verzi (m²)</w:t>
            </w:r>
          </w:p>
        </w:tc>
      </w:tr>
    </w:tbl>
    <w:p>
      <w:pPr>
        <w:pStyle w:val="Normal"/>
        <w:spacing w:after="0" w:before="0" w:line="116" w:lineRule="exact"/>
        <w:rPr>
          <w:color w:val="000000"/>
          <w:sz w:val="20"/>
          <w:szCs w:val="20"/>
        </w:rPr>
      </w:pPr>
      <w:r>
        <w:rPr>
          <w:color w:val="000000"/>
          <w:sz w:val="20"/>
          <w:szCs w:val="20"/>
        </w:rPr>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4674"/>
        <w:gridCol w:w="4673"/>
      </w:tblGrid>
      <w:tr>
        <w:trPr>
          <w:trHeight w:val="210" w:hRule="exact"/>
        </w:trPr>
        <w:tc>
          <w:tcPr>
            <w:tcW w:w="9347" w:type="dxa"/>
            <w:gridSpan w:val="2"/>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7. </w:t>
            </w:r>
            <w:r>
              <w:rPr>
                <w:rFonts w:ascii="TimesNewRomanPS" w:hAnsi="TimesNewRomanPS" w:eastAsia="TimesNewRomanPS"/>
                <w:b/>
                <w:color w:val="000000"/>
                <w:w w:val="102"/>
                <w:sz w:val="20"/>
                <w:szCs w:val="20"/>
              </w:rPr>
              <w:t xml:space="preserve">MĂSURI DE PROTECȚIE A MEDIULUI/SECURITATE LA INCENDIU/PROTECTIE CIVILA</w:t>
            </w:r>
          </w:p>
        </w:tc>
      </w:tr>
      <w:tr>
        <w:trPr>
          <w:trHeight w:val="506" w:hRule="exact"/>
        </w:trPr>
        <w:tc>
          <w:tcPr>
            <w:tcW w:w="4674"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Modul de evacuare a deșeurilor</w:t>
            </w:r>
          </w:p>
        </w:tc>
        <w:tc>
          <w:tcPr>
            <w:tcW w:w="4673"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Alte măsuri de securitate la incendiu și protecție civilă</w:t>
            </w:r>
          </w:p>
        </w:tc>
      </w:tr>
      <w:tr>
        <w:trPr>
          <w:trHeight w:val="504" w:hRule="exact"/>
        </w:trPr>
        <w:tc>
          <w:tcPr>
            <w:tcW w:w="4674" w:type="dxa"/>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lang w:val="sv-SE"/>
              </w:rPr>
              <w:t xml:space="preserve">Măsuri de protecție a mediului</w:t>
            </w:r>
          </w:p>
        </w:tc>
        <w:tc>
          <w:tcPr>
            <w:tcW w:w="4673" w:type="dxa"/>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Alte măsuri specifice:</w:t>
            </w:r>
          </w:p>
        </w:tc>
      </w:tr>
    </w:tbl>
    <w:p>
      <w:pPr>
        <w:pStyle w:val="Normal"/>
        <w:spacing w:after="0" w:before="0" w:line="116" w:lineRule="exact"/>
        <w:rPr>
          <w:color w:val="000000"/>
          <w:sz w:val="20"/>
          <w:szCs w:val="20"/>
        </w:rPr>
      </w:pPr>
      <w:r>
        <w:rPr>
          <w:color w:val="000000"/>
          <w:sz w:val="20"/>
          <w:szCs w:val="20"/>
        </w:rPr>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4674"/>
        <w:gridCol w:w="1558"/>
        <w:gridCol w:w="3116"/>
      </w:tblGrid>
      <w:tr>
        <w:trPr>
          <w:trHeight w:val="210" w:hRule="exact"/>
        </w:trPr>
        <w:tc>
          <w:tcPr>
            <w:tcW w:w="9348" w:type="dxa"/>
            <w:gridSpan w:val="3"/>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76"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8. </w:t>
            </w:r>
            <w:r>
              <w:rPr>
                <w:rFonts w:ascii="TimesNewRomanPS" w:hAnsi="TimesNewRomanPS" w:eastAsia="TimesNewRomanPS"/>
                <w:b/>
                <w:color w:val="000000"/>
                <w:w w:val="102"/>
                <w:sz w:val="20"/>
                <w:szCs w:val="20"/>
              </w:rPr>
              <w:t xml:space="preserve">ÎNTOCMIT</w:t>
            </w:r>
          </w:p>
        </w:tc>
      </w:tr>
      <w:tr>
        <w:trPr>
          <w:trHeight w:val="504" w:hRule="exact"/>
        </w:trPr>
        <w:tc>
          <w:tcPr>
            <w:tcW w:w="4674" w:type="dxa"/>
            <w:tcBorders>
              <w:top w:val="single" w:color="767676" w:sz="2"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Numele și prenumele / firma și reprezentantul</w:t>
            </w:r>
          </w:p>
        </w:tc>
        <w:tc>
          <w:tcPr>
            <w:tcW w:w="1558" w:type="dxa"/>
            <w:tcBorders>
              <w:top w:val="single" w:color="767676" w:sz="2" w:space="0"/>
              <w:left w:val="single" w:color="767676" w:sz="2" w:space="0"/>
              <w:bottom w:val="single" w:color="767676" w:sz="2"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Data</w:t>
            </w:r>
          </w:p>
        </w:tc>
        <w:tc>
          <w:tcPr>
            <w:tcW w:w="3116" w:type="dxa"/>
            <w:tcBorders>
              <w:top w:val="single" w:color="767676" w:sz="2" w:space="0"/>
              <w:left w:val="single" w:color="767676" w:sz="2" w:space="0"/>
              <w:bottom w:val="single" w:color="767676" w:sz="2"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Semnătura și parafa</w:t>
            </w:r>
          </w:p>
        </w:tc>
      </w:tr>
    </w:tbl>
    <w:p>
      <w:pPr>
        <w:pStyle w:val="Normal"/>
        <w:spacing w:after="0" w:before="0" w:line="118" w:lineRule="exact"/>
        <w:rPr>
          <w:color w:val="000000"/>
          <w:sz w:val="20"/>
          <w:szCs w:val="20"/>
        </w:rPr>
      </w:pPr>
      <w:r>
        <w:rPr>
          <w:color w:val="000000"/>
          <w:sz w:val="20"/>
          <w:szCs w:val="20"/>
        </w:rPr>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2337"/>
        <w:gridCol w:w="1557"/>
        <w:gridCol w:w="1556"/>
        <w:gridCol w:w="782"/>
        <w:gridCol w:w="3116"/>
      </w:tblGrid>
      <w:tr>
        <w:trPr>
          <w:trHeight w:val="208" w:hRule="exact"/>
        </w:trPr>
        <w:tc>
          <w:tcPr>
            <w:tcW w:w="9348" w:type="dxa"/>
            <w:gridSpan w:val="5"/>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76" w:lineRule="exact"/>
              <w:ind w:left="100"/>
              <w:rPr>
                <w:color w:val="000000"/>
                <w:sz w:val="20"/>
                <w:szCs w:val="20"/>
              </w:rPr>
            </w:pPr>
            <w:r>
              <w:rPr>
                <w:rFonts w:ascii="TimesNewRomanPS" w:hAnsi="TimesNewRomanPS" w:eastAsia="TimesNewRomanPS"/>
                <w:b/>
                <w:color w:val="000000"/>
                <w:w w:val="103"/>
                <w:sz w:val="20"/>
                <w:szCs w:val="20"/>
              </w:rPr>
              <w:t xml:space="preserve"> </w:t>
            </w:r>
            <w:r>
              <w:rPr>
                <w:rFonts w:ascii="TimesNewRomanPS" w:hAnsi="TimesNewRomanPS" w:eastAsia="TimesNewRomanPS"/>
                <w:b/>
                <w:color w:val="000000"/>
                <w:w w:val="103"/>
                <w:sz w:val="20"/>
                <w:szCs w:val="20"/>
              </w:rPr>
              <w:t xml:space="preserve">9. </w:t>
            </w:r>
            <w:r>
              <w:rPr>
                <w:rFonts w:ascii="TimesNewRomanPS" w:hAnsi="TimesNewRomanPS" w:eastAsia="TimesNewRomanPS"/>
                <w:b/>
                <w:color w:val="000000"/>
                <w:w w:val="102"/>
                <w:sz w:val="20"/>
                <w:szCs w:val="20"/>
              </w:rPr>
              <w:t xml:space="preserve">COMUNICAREA ÎN REGISTRUL NAȚIONAL AL CLĂDIRILOR</w:t>
            </w:r>
          </w:p>
        </w:tc>
      </w:tr>
      <w:tr>
        <w:trPr>
          <w:trHeight w:val="514" w:hRule="exact"/>
        </w:trPr>
        <w:tc>
          <w:tcPr>
            <w:tcW w:w="3894"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88" w:lineRule="exact"/>
              <w:ind w:right="864" w:left="100"/>
              <w:rPr>
                <w:color w:val="000000"/>
                <w:sz w:val="20"/>
                <w:szCs w:val="20"/>
              </w:rPr>
            </w:pPr>
            <w:r>
              <w:rPr>
                <w:rFonts w:ascii="TimesNewRomanPS" w:hAnsi="TimesNewRomanPS" w:eastAsia="TimesNewRomanPS"/>
                <w:b/>
                <w:color w:val="000000"/>
                <w:w w:val="97"/>
                <w:sz w:val="20"/>
                <w:szCs w:val="20"/>
              </w:rPr>
              <w:t xml:space="preserve">Clădirea a fost</w:t>
            </w:r>
            <w:r>
              <w:rPr>
                <w:color w:val="000000"/>
                <w:sz w:val="20"/>
                <w:szCs w:val="20"/>
              </w:rPr>
              <w:br/>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identificată în registru     </w:t>
            </w:r>
            <w:r>
              <w:rPr>
                <w:rFonts w:ascii="SegoeUISymbol" w:hAnsi="SegoeUISymbol" w:eastAsia="SegoeUISymbol"/>
                <w:color w:val="000000"/>
                <w:w w:val="103"/>
                <w:sz w:val="20"/>
                <w:szCs w:val="20"/>
              </w:rPr>
              <w:t xml:space="preserve">☐</w:t>
            </w:r>
            <w:r>
              <w:rPr>
                <w:rFonts w:ascii="TimesNewRomanPSMT" w:hAnsi="TimesNewRomanPSMT" w:eastAsia="TimesNewRomanPSMT"/>
                <w:color w:val="000000"/>
                <w:w w:val="103"/>
                <w:sz w:val="20"/>
                <w:szCs w:val="20"/>
              </w:rPr>
              <w:t xml:space="preserve"> declarată acum</w:t>
            </w:r>
          </w:p>
        </w:tc>
        <w:tc>
          <w:tcPr>
            <w:tcW w:w="2338" w:type="dxa"/>
            <w:gridSpan w:val="2"/>
            <w:tcBorders>
              <w:top w:val="single" w:color="767676" w:sz="4" w:space="0"/>
              <w:left w:val="single" w:color="767676" w:sz="4"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NIS atribuit / confirmat</w:t>
            </w:r>
          </w:p>
        </w:tc>
        <w:tc>
          <w:tcPr>
            <w:tcW w:w="3116" w:type="dxa"/>
            <w:tcBorders>
              <w:top w:val="single" w:color="767676" w:sz="4" w:space="0"/>
              <w:left w:val="single" w:color="767676" w:sz="2" w:space="0"/>
              <w:bottom w:val="single" w:color="767676" w:sz="4" w:space="0"/>
              <w:right w:val="single" w:color="767676" w:sz="2" w:space="0"/>
            </w:tcBorders>
          </w:tcPr>
          <w:p>
            <w:pPr>
              <w:pStyle w:val="Normal"/>
              <w:spacing w:after="0" w:before="0" w:line="166" w:lineRule="exact"/>
              <w:ind w:right="720" w:left="100"/>
              <w:rPr>
                <w:color w:val="000000"/>
                <w:sz w:val="20"/>
                <w:szCs w:val="20"/>
              </w:rPr>
            </w:pPr>
            <w:r>
              <w:rPr>
                <w:rFonts w:ascii="TimesNewRomanPS" w:hAnsi="TimesNewRomanPS" w:eastAsia="TimesNewRomanPS"/>
                <w:b/>
                <w:color w:val="000000"/>
                <w:w w:val="97"/>
                <w:sz w:val="20"/>
                <w:szCs w:val="20"/>
                <w:lang w:val="de-DE"/>
              </w:rPr>
              <w:t xml:space="preserve">Cod investiție </w:t>
            </w:r>
            <w:r>
              <w:rPr>
                <w:color w:val="000000"/>
                <w:sz w:val="20"/>
                <w:szCs w:val="20"/>
                <w:lang w:val="de-DE"/>
              </w:rPr>
              <w:br/>
            </w:r>
            <w:r>
              <w:rPr>
                <w:rFonts w:ascii="TimesNewRomanPS" w:hAnsi="TimesNewRomanPS" w:eastAsia="TimesNewRomanPS"/>
                <w:i/>
                <w:color w:val="000000"/>
                <w:w w:val="97"/>
                <w:sz w:val="20"/>
                <w:szCs w:val="20"/>
                <w:lang w:val="de-DE"/>
              </w:rPr>
              <w:t xml:space="preserve">dacă lucrarea e legată de o investiție</w:t>
            </w:r>
          </w:p>
        </w:tc>
      </w:tr>
      <w:tr>
        <w:trPr>
          <w:trHeight w:val="504" w:hRule="exact"/>
        </w:trPr>
        <w:tc>
          <w:tcPr>
            <w:tcW w:w="2337" w:type="dxa"/>
            <w:tcBorders>
              <w:top w:val="single" w:color="767676" w:sz="4"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Data comunicării</w:t>
            </w:r>
          </w:p>
        </w:tc>
        <w:tc>
          <w:tcPr>
            <w:tcW w:w="3113" w:type="dxa"/>
            <w:gridSpan w:val="2"/>
            <w:tcBorders>
              <w:top w:val="single" w:color="767676" w:sz="4" w:space="0"/>
              <w:left w:val="single" w:color="767676" w:sz="2" w:space="0"/>
              <w:bottom w:val="single" w:color="767676" w:sz="4" w:space="0"/>
              <w:right w:val="single" w:color="767676" w:sz="4"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Numărul tranzacției</w:t>
            </w:r>
          </w:p>
        </w:tc>
        <w:tc>
          <w:tcPr>
            <w:tcW w:w="3898" w:type="dxa"/>
            <w:gridSpan w:val="2"/>
            <w:tcBorders>
              <w:top w:val="single" w:color="767676" w:sz="4" w:space="0"/>
              <w:left w:val="single" w:color="767676" w:sz="4"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Comunicat de</w:t>
            </w:r>
          </w:p>
        </w:tc>
      </w:tr>
    </w:tbl>
    <w:p>
      <w:pPr>
        <w:pStyle w:val="Normal"/>
        <w:spacing w:after="0" w:before="0" w:line="194" w:lineRule="exact"/>
        <w:ind w:left="710"/>
        <w:rPr>
          <w:color w:val="000000"/>
          <w:sz w:val="20"/>
          <w:szCs w:val="20"/>
        </w:rPr>
      </w:pPr>
      <w:r>
        <w:rPr>
          <w:rFonts w:ascii="TimesNewRomanPSMT" w:hAnsi="TimesNewRomanPSMT" w:eastAsia="TimesNewRomanPSMT"/>
          <w:color w:val="000000"/>
          <w:w w:val="102"/>
          <w:sz w:val="20"/>
          <w:szCs w:val="20"/>
          <w:u w:val="single"/>
        </w:rPr>
        <w:t xml:space="preserve">Punctele 10-13 se completează în cazul amenajărilor /lucrărilor inginerești</w:t>
      </w:r>
      <w:r>
        <w:rPr>
          <w:rFonts w:ascii="TimesNewRomanPSMT" w:hAnsi="TimesNewRomanPSMT" w:eastAsia="TimesNewRomanPSMT"/>
          <w:color w:val="000000"/>
          <w:w w:val="102"/>
          <w:sz w:val="20"/>
          <w:szCs w:val="20"/>
        </w:rPr>
        <w:t xml:space="preserve"> </w:t>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9348"/>
      </w:tblGrid>
      <w:tr>
        <w:trPr>
          <w:trHeight w:val="208" w:hRule="exact"/>
        </w:trPr>
        <w:tc>
          <w:tcPr>
            <w:tcW w:w="9348" w:type="dxa"/>
            <w:tcBorders>
              <w:top w:val="single" w:color="000000" w:sz="2" w:space="0"/>
              <w:left w:val="single" w:color="000000" w:sz="2" w:space="0"/>
              <w:bottom w:val="single" w:color="000000" w:sz="4" w:space="0"/>
              <w:right w:val="single" w:color="000000"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2"/>
                <w:sz w:val="20"/>
                <w:szCs w:val="20"/>
              </w:rPr>
              <w:t xml:space="preserve">10.  DATELE CARACTERISTICE ALE AMPLASAMENTULUI</w:t>
            </w:r>
          </w:p>
        </w:tc>
      </w:tr>
      <w:tr>
        <w:trPr>
          <w:trHeight w:val="680" w:hRule="exact"/>
        </w:trPr>
        <w:tc>
          <w:tcPr>
            <w:tcW w:w="9348" w:type="dxa"/>
            <w:tcBorders>
              <w:top w:val="single" w:color="000000" w:sz="4" w:space="0"/>
              <w:left w:val="single" w:color="000000" w:sz="2" w:space="0"/>
              <w:bottom w:val="single" w:color="000000" w:sz="4" w:space="0"/>
              <w:right w:val="single" w:color="000000" w:sz="2" w:space="0"/>
            </w:tcBorders>
          </w:tcPr>
          <w:p>
            <w:pPr>
              <w:pStyle w:val="Normal"/>
              <w:spacing w:after="0" w:before="0"/>
              <w:rPr>
                <w:color w:val="000000"/>
                <w:sz w:val="20"/>
                <w:szCs w:val="20"/>
              </w:rPr>
            </w:pPr>
            <w:r>
              <w:rPr>
                <w:color w:val="000000"/>
                <w:sz w:val="20"/>
                <w:szCs w:val="20"/>
              </w:rPr>
            </w:r>
          </w:p>
        </w:tc>
      </w:tr>
      <w:tr>
        <w:trPr>
          <w:trHeight w:val="312" w:hRule="exact"/>
        </w:trPr>
        <w:tc>
          <w:tcPr>
            <w:tcW w:w="9348" w:type="dxa"/>
            <w:tcBorders>
              <w:top w:val="single" w:color="000000" w:sz="4" w:space="0"/>
              <w:left w:val="single" w:color="000000" w:sz="2" w:space="0"/>
              <w:bottom w:val="single" w:color="000000" w:sz="2" w:space="0"/>
              <w:right w:val="single" w:color="000000" w:sz="2" w:space="0"/>
            </w:tcBorders>
            <w:shd w:val="clear" w:color="auto" w:fill="f1f2f1"/>
          </w:tcPr>
          <w:p>
            <w:pPr>
              <w:pStyle w:val="Normal"/>
              <w:spacing w:after="0" w:before="0" w:line="176" w:lineRule="exact"/>
              <w:ind w:left="100"/>
              <w:rPr>
                <w:color w:val="000000"/>
                <w:sz w:val="20"/>
                <w:szCs w:val="20"/>
              </w:rPr>
            </w:pPr>
            <w:r>
              <w:rPr>
                <w:rFonts w:ascii="TimesNewRomanPS" w:hAnsi="TimesNewRomanPS" w:eastAsia="TimesNewRomanPS"/>
                <w:b/>
                <w:color w:val="000000"/>
                <w:w w:val="102"/>
                <w:sz w:val="20"/>
                <w:szCs w:val="20"/>
              </w:rPr>
              <w:t xml:space="preserve">11.  CARACTERISTICI TEHNICE SI CAPACITĂȚI FUNCȚIONALE  SPECIFICE</w:t>
            </w:r>
          </w:p>
        </w:tc>
      </w:tr>
      <w:tr>
        <w:trPr>
          <w:trHeight w:val="512" w:hRule="exact"/>
        </w:trPr>
        <w:tc>
          <w:tcPr>
            <w:tcW w:w="9348" w:type="dxa"/>
            <w:tcBorders>
              <w:top w:val="single" w:color="000000" w:sz="2" w:space="0"/>
              <w:left w:val="single" w:color="000000" w:sz="2" w:space="0"/>
              <w:bottom w:val="single" w:color="000000" w:sz="4" w:space="0"/>
              <w:right w:val="single" w:color="000000" w:sz="2" w:space="0"/>
            </w:tcBorders>
          </w:tcPr>
          <w:p>
            <w:pPr>
              <w:pStyle w:val="Normal"/>
              <w:spacing w:after="0" w:before="0"/>
              <w:rPr>
                <w:color w:val="000000"/>
                <w:sz w:val="20"/>
                <w:szCs w:val="20"/>
              </w:rPr>
            </w:pPr>
            <w:r>
              <w:rPr>
                <w:color w:val="000000"/>
                <w:sz w:val="20"/>
                <w:szCs w:val="20"/>
              </w:rPr>
            </w:r>
          </w:p>
        </w:tc>
      </w:tr>
    </w:tbl>
    <w:p>
      <w:pPr>
        <w:pStyle w:val="Normal"/>
        <w:spacing w:after="0" w:before="0" w:line="116" w:lineRule="exact"/>
        <w:rPr>
          <w:color w:val="000000"/>
          <w:sz w:val="20"/>
          <w:szCs w:val="20"/>
        </w:rPr>
      </w:pPr>
      <w:r>
        <w:rPr>
          <w:color w:val="000000"/>
          <w:sz w:val="20"/>
          <w:szCs w:val="20"/>
        </w:rPr>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4674"/>
        <w:gridCol w:w="4673"/>
      </w:tblGrid>
      <w:tr>
        <w:trPr>
          <w:trHeight w:val="212" w:hRule="exact"/>
        </w:trPr>
        <w:tc>
          <w:tcPr>
            <w:tcW w:w="9347" w:type="dxa"/>
            <w:gridSpan w:val="2"/>
            <w:tcBorders>
              <w:top w:val="single" w:color="767676" w:sz="4" w:space="0"/>
              <w:left w:val="single" w:color="767676" w:sz="2" w:space="0"/>
              <w:bottom w:val="single" w:color="767676" w:sz="2"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12. </w:t>
            </w:r>
            <w:r>
              <w:rPr>
                <w:rFonts w:ascii="TimesNewRomanPS" w:hAnsi="TimesNewRomanPS" w:eastAsia="TimesNewRomanPS"/>
                <w:b/>
                <w:color w:val="000000"/>
                <w:w w:val="102"/>
                <w:sz w:val="20"/>
                <w:szCs w:val="20"/>
              </w:rPr>
              <w:t xml:space="preserve">MĂSURI DE PROTECTIE A MEDIULUI / SECURITATE LA INCENDIU</w:t>
            </w:r>
          </w:p>
        </w:tc>
      </w:tr>
      <w:tr>
        <w:trPr>
          <w:trHeight w:val="504" w:hRule="exact"/>
        </w:trPr>
        <w:tc>
          <w:tcPr>
            <w:tcW w:w="4674" w:type="dxa"/>
            <w:tcBorders>
              <w:top w:val="single" w:color="767676" w:sz="2" w:space="0"/>
              <w:left w:val="single" w:color="767676" w:sz="2" w:space="0"/>
              <w:bottom w:val="single" w:color="767676" w:sz="2"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rPr>
              <w:t xml:space="preserve">Modul de evacuare a deșeurilor</w:t>
            </w:r>
          </w:p>
        </w:tc>
        <w:tc>
          <w:tcPr>
            <w:tcW w:w="4673" w:type="dxa"/>
            <w:tcBorders>
              <w:top w:val="single" w:color="767676" w:sz="2" w:space="0"/>
              <w:left w:val="single" w:color="767676" w:sz="2" w:space="0"/>
              <w:bottom w:val="single" w:color="767676" w:sz="2"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Măsuri de securitate la incendiu</w:t>
            </w:r>
          </w:p>
        </w:tc>
      </w:tr>
      <w:tr>
        <w:trPr>
          <w:trHeight w:val="506" w:hRule="exact"/>
        </w:trPr>
        <w:tc>
          <w:tcPr>
            <w:tcW w:w="4674" w:type="dxa"/>
            <w:tcBorders>
              <w:top w:val="single" w:color="767676" w:sz="2" w:space="0"/>
              <w:left w:val="single" w:color="767676" w:sz="2" w:space="0"/>
              <w:bottom w:val="single" w:color="767676" w:sz="4" w:space="0"/>
              <w:right w:val="single" w:color="767676" w:sz="2" w:space="0"/>
            </w:tcBorders>
          </w:tcPr>
          <w:p>
            <w:pPr>
              <w:pStyle w:val="Normal"/>
              <w:spacing w:after="0" w:before="0" w:line="144" w:lineRule="exact"/>
              <w:ind w:left="100"/>
              <w:rPr>
                <w:color w:val="000000"/>
                <w:sz w:val="20"/>
                <w:szCs w:val="20"/>
              </w:rPr>
            </w:pPr>
            <w:r>
              <w:rPr>
                <w:rFonts w:ascii="TimesNewRomanPS" w:hAnsi="TimesNewRomanPS" w:eastAsia="TimesNewRomanPS"/>
                <w:b/>
                <w:color w:val="000000"/>
                <w:w w:val="97"/>
                <w:sz w:val="20"/>
                <w:szCs w:val="20"/>
                <w:lang w:val="sv-SE"/>
              </w:rPr>
              <w:t xml:space="preserve">Măsuri de protecție a mediului</w:t>
            </w:r>
          </w:p>
        </w:tc>
        <w:tc>
          <w:tcPr>
            <w:tcW w:w="4673" w:type="dxa"/>
            <w:tcBorders>
              <w:top w:val="single" w:color="767676" w:sz="2" w:space="0"/>
              <w:left w:val="single" w:color="767676" w:sz="2" w:space="0"/>
              <w:bottom w:val="single" w:color="767676" w:sz="4" w:space="0"/>
              <w:right w:val="single" w:color="767676" w:sz="2" w:space="0"/>
            </w:tcBorders>
          </w:tcPr>
          <w:p>
            <w:pPr>
              <w:pStyle w:val="Normal"/>
              <w:spacing w:after="0" w:before="0" w:line="144" w:lineRule="exact"/>
              <w:ind w:left="102"/>
              <w:rPr>
                <w:color w:val="000000"/>
                <w:sz w:val="20"/>
                <w:szCs w:val="20"/>
              </w:rPr>
            </w:pPr>
            <w:r>
              <w:rPr>
                <w:rFonts w:ascii="TimesNewRomanPS" w:hAnsi="TimesNewRomanPS" w:eastAsia="TimesNewRomanPS"/>
                <w:b/>
                <w:color w:val="000000"/>
                <w:w w:val="97"/>
                <w:sz w:val="20"/>
                <w:szCs w:val="20"/>
              </w:rPr>
              <w:t xml:space="preserve">Alte  măsuri specifice</w:t>
            </w:r>
          </w:p>
        </w:tc>
      </w:tr>
    </w:tbl>
    <w:p>
      <w:pPr>
        <w:pStyle w:val="Normal"/>
        <w:spacing w:after="0" w:before="0" w:line="232" w:lineRule="exact"/>
        <w:rPr>
          <w:color w:val="000000"/>
          <w:sz w:val="20"/>
          <w:szCs w:val="20"/>
        </w:rPr>
      </w:pPr>
      <w:r>
        <w:rPr>
          <w:color w:val="000000"/>
          <w:sz w:val="20"/>
          <w:szCs w:val="20"/>
        </w:rPr>
      </w:r>
    </w:p>
    <w:tbl>
      <w:tblPr>
        <w:tblInd w:w="497" w:type="dxa"/>
        <w:tblW w:w="9348" w:type="dxa"/>
        <w:tblCellMar>
          <w:left w:w="2" w:type="dxa"/>
          <w:top w:w="0" w:type="dxa"/>
          <w:right w:w="2" w:type="dxa"/>
          <w:bottom w:w="0" w:type="dxa"/>
        </w:tblCellMar>
        <w:tblLook w:val="04A0" w:firstRow="1" w:lastRow="0" w:firstColumn="1" w:lastColumn="0" w:noHBand="0" w:noVBand="1"/>
        <w:tblLayout w:type="fixed"/>
      </w:tblPr>
      <w:tblGrid>
        <w:gridCol w:w="4674"/>
        <w:gridCol w:w="1558"/>
        <w:gridCol w:w="3116"/>
      </w:tblGrid>
      <w:tr>
        <w:trPr>
          <w:trHeight w:val="210" w:hRule="exact"/>
        </w:trPr>
        <w:tc>
          <w:tcPr>
            <w:tcW w:w="9348" w:type="dxa"/>
            <w:gridSpan w:val="3"/>
            <w:tcBorders>
              <w:top w:val="single" w:color="767676" w:sz="4" w:space="0"/>
              <w:left w:val="single" w:color="767676" w:sz="2" w:space="0"/>
              <w:bottom w:val="single" w:color="767676" w:sz="4" w:space="0"/>
              <w:right w:val="single" w:color="767676" w:sz="2" w:space="0"/>
            </w:tcBorders>
            <w:shd w:val="clear" w:color="auto" w:fill="f4f4f4"/>
          </w:tcPr>
          <w:p>
            <w:pPr>
              <w:pStyle w:val="Normal"/>
              <w:spacing w:after="0" w:before="0" w:line="174" w:lineRule="exact"/>
              <w:ind w:left="100"/>
              <w:rPr>
                <w:color w:val="000000"/>
                <w:sz w:val="20"/>
                <w:szCs w:val="20"/>
              </w:rPr>
            </w:pPr>
            <w:r>
              <w:rPr>
                <w:rFonts w:ascii="TimesNewRomanPS" w:hAnsi="TimesNewRomanPS" w:eastAsia="TimesNewRomanPS"/>
                <w:b/>
                <w:color w:val="000000"/>
                <w:w w:val="103"/>
                <w:sz w:val="20"/>
                <w:szCs w:val="20"/>
              </w:rPr>
              <w:t xml:space="preserve">13. </w:t>
            </w:r>
            <w:r>
              <w:rPr>
                <w:rFonts w:ascii="TimesNewRomanPS" w:hAnsi="TimesNewRomanPS" w:eastAsia="TimesNewRomanPS"/>
                <w:b/>
                <w:color w:val="000000"/>
                <w:w w:val="102"/>
                <w:sz w:val="20"/>
                <w:szCs w:val="20"/>
              </w:rPr>
              <w:t xml:space="preserve">ÎNTOCMIT</w:t>
            </w:r>
          </w:p>
        </w:tc>
      </w:tr>
      <w:tr>
        <w:trPr>
          <w:trHeight w:val="506" w:hRule="exact"/>
        </w:trPr>
        <w:tc>
          <w:tcPr>
            <w:tcW w:w="4674"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Numele și prenumele / firma și reprezentantul</w:t>
            </w:r>
          </w:p>
        </w:tc>
        <w:tc>
          <w:tcPr>
            <w:tcW w:w="1558"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2"/>
              <w:rPr>
                <w:color w:val="000000"/>
                <w:sz w:val="20"/>
                <w:szCs w:val="20"/>
              </w:rPr>
            </w:pPr>
            <w:r>
              <w:rPr>
                <w:rFonts w:ascii="TimesNewRomanPS" w:hAnsi="TimesNewRomanPS" w:eastAsia="TimesNewRomanPS"/>
                <w:b/>
                <w:color w:val="000000"/>
                <w:w w:val="97"/>
                <w:sz w:val="20"/>
                <w:szCs w:val="20"/>
              </w:rPr>
              <w:t xml:space="preserve">Data</w:t>
            </w:r>
          </w:p>
        </w:tc>
        <w:tc>
          <w:tcPr>
            <w:tcW w:w="3116" w:type="dxa"/>
            <w:tcBorders>
              <w:top w:val="single" w:color="767676" w:sz="4" w:space="0"/>
              <w:left w:val="single" w:color="767676" w:sz="2" w:space="0"/>
              <w:bottom w:val="single" w:color="767676" w:sz="4" w:space="0"/>
              <w:right w:val="single" w:color="767676" w:sz="2" w:space="0"/>
            </w:tcBorders>
          </w:tcPr>
          <w:p>
            <w:pPr>
              <w:pStyle w:val="Normal"/>
              <w:spacing w:after="0" w:before="0" w:line="146" w:lineRule="exact"/>
              <w:ind w:left="100"/>
              <w:rPr>
                <w:color w:val="000000"/>
                <w:sz w:val="20"/>
                <w:szCs w:val="20"/>
              </w:rPr>
            </w:pPr>
            <w:r>
              <w:rPr>
                <w:rFonts w:ascii="TimesNewRomanPS" w:hAnsi="TimesNewRomanPS" w:eastAsia="TimesNewRomanPS"/>
                <w:b/>
                <w:color w:val="000000"/>
                <w:w w:val="97"/>
                <w:sz w:val="20"/>
                <w:szCs w:val="20"/>
              </w:rPr>
              <w:t xml:space="preserve">Semnătura și parafa</w:t>
            </w:r>
          </w:p>
        </w:tc>
      </w:tr>
    </w:tbl>
    <w:p>
      <w:pPr>
        <w:pStyle w:val="Normal"/>
        <w:tabs>
          <w:tab w:val="clear" w:pos="709"/>
          <w:tab w:val="left" w:leader="none" w:pos="4836"/>
        </w:tabs>
        <w:spacing w:after="0" w:before="0" w:line="144" w:lineRule="exact"/>
        <w:ind w:left="710"/>
        <w:rPr>
          <w:color w:val="000000"/>
          <w:sz w:val="20"/>
          <w:szCs w:val="20"/>
        </w:rPr>
      </w:pPr>
      <w:r>
        <w:rPr>
          <w:rFonts w:ascii="TimesNewRomanPSMT" w:hAnsi="TimesNewRomanPSMT" w:eastAsia="TimesNewRomanPSMT"/>
          <w:color w:val="000000"/>
          <w:w w:val="97"/>
          <w:sz w:val="20"/>
          <w:szCs w:val="20"/>
          <w:lang w:val="sv-SE"/>
        </w:rPr>
        <w:t xml:space="preserve">F_A_01 · versiunea 1.0 </w:t>
      </w:r>
      <w:r>
        <w:rPr>
          <w:rFonts w:ascii="TimesNewRomanPSMT" w:hAnsi="TimesNewRomanPSMT" w:eastAsia="TimesNewRomanPSMT"/>
          <w:color w:val="000000"/>
          <w:w w:val="97"/>
          <w:sz w:val="20"/>
          <w:szCs w:val="20"/>
          <w:lang w:val="sv-SE"/>
        </w:rPr>
        <w:tab/>
      </w:r>
      <w:r>
        <w:rPr>
          <w:rFonts w:ascii="TimesNewRomanPSMT" w:hAnsi="TimesNewRomanPSMT" w:eastAsia="TimesNewRomanPSMT"/>
          <w:color w:val="000000"/>
          <w:w w:val="97"/>
          <w:sz w:val="20"/>
          <w:szCs w:val="20"/>
          <w:lang w:val="sv-SE"/>
        </w:rPr>
        <w:t xml:space="preserve">pagina 6 din 6</w:t>
      </w:r>
    </w:p>
    <w:sectPr>
      <w:type w:val="nextPage"/>
      <w:pgSz w:h="16838" w:w="11906"/>
      <w:pgMar w:top="126" w:right="1358" w:bottom="236" w:left="564" w:header="0" w:footer="0" w:gutter="0"/>
      <w:pgNumType w:fmt="decimal"/>
      <w:docGrid w:type="default"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UISymbol">
    <w:panose1 w:val="020B0502040204020203"/>
  </w:font>
  <w:font w:name="TimesNewRomanPSMT">
    <w:panose1 w:val="02020603050405020304"/>
  </w:font>
  <w:font w:name="TimesNewRomanPS">
    <w:panose1 w:val="02020603050405020304"/>
  </w:font>
  <w:font w:name="Tahoma">
    <w:panose1 w:val="020B0604030504040204"/>
  </w:font>
  <w:font w:name="Microsoft YaHei">
    <w:panose1 w:val="020B0503020204020204"/>
  </w:font>
  <w:font w:name="Liberation Sans">
    <w:panose1 w:val="020B0604020202020204"/>
  </w:font>
  <w:font w:name="Lucida Sans">
    <w:panose1 w:val="020B0602030504020204"/>
  </w:font>
  <w:font w:name="Arial">
    <w:panose1 w:val="020B0604020202020204"/>
  </w:font>
  <w:font w:name="NSimSun">
    <w:panose1 w:val="02010609030101010101"/>
  </w:font>
  <w:font w:name="Liberation Serif">
    <w:panose1 w:val="02020603050405020304"/>
  </w:font>
  <w:font w:name="Calibri">
    <w:panose1 w:val="020F0502020204030204"/>
  </w:font>
  <w:font w:name="Times New Roman">
    <w:panose1 w:val="02020603050405020304"/>
  </w:font>
  <w:font w:name="Cambria">
    <w:panose1 w:val="020405030504060302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val="true"/>
  <w:characterSpacingControl w:val="doNotCompress"/>
  <w:compat>
    <w:doNotBreakWrappedTables w:val="true"/>
    <w:compatSetting w:name="compatibilityMode" w:uri="http://schemas.microsoft.com/office/word" w:val="12"/>
  </w:compat>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hAnsi="Liberation Serif" w:eastAsia="NSimSun" w:cs="Lucida Sans"/>
        <w:kern w:val="2"/>
        <w:sz w:val="24"/>
        <w:szCs w:val="24"/>
        <w:lang w:val="ro-RO"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name w:val="Normal"/>
    <w:qFormat/>
    <w:pPr>
      <w:widowControl w:val="true"/>
      <w:bidi w:val="false"/>
      <w:spacing w:after="0" w:before="0"/>
      <w:jc w:val="left"/>
    </w:pPr>
    <w:rPr>
      <w:rFonts w:ascii="Liberation Serif" w:hAnsi="Liberation Serif" w:eastAsia="NSimSun" w:cs="Lucida Sans"/>
      <w:color w:val="auto"/>
      <w:kern w:val="2"/>
      <w:sz w:val="24"/>
      <w:szCs w:val="24"/>
      <w:lang w:val="ro-RO" w:eastAsia="zh-CN" w:bidi="hi-IN"/>
    </w:rPr>
  </w:style>
  <w:style w:type="character" w:styleId="DefaultParagraphFont">
    <w:name w:val="Default Paragraph Font"/>
    <w:qFormat/>
  </w:style>
  <w:style w:type="paragraph" w:styleId="Titlu">
    <w:name w:val="Titlu"/>
    <w:basedOn w:val="Normal"/>
    <w:next w:val="BodyText"/>
    <w:qFormat/>
    <w:pPr>
      <w:keepNext w:val="true"/>
      <w:spacing w:after="120" w:before="240"/>
    </w:pPr>
    <w:rPr>
      <w:rFonts w:ascii="Liberation Sans" w:hAnsi="Liberation Sans" w:eastAsia="Microsoft YaHei" w:cs="Lucida Sans"/>
      <w:sz w:val="28"/>
      <w:szCs w:val="28"/>
    </w:rPr>
  </w:style>
  <w:style w:type="paragraph" w:styleId="BodyText">
    <w:name w:val="Body Text"/>
    <w:basedOn w:val="Normal"/>
    <w:pPr>
      <w:spacing w:after="140" w:before="0" w:line="276" w:lineRule="auto"/>
    </w:pPr>
  </w:style>
  <w:style w:type="paragraph" w:styleId="List">
    <w:name w:val="List"/>
    <w:basedOn w:val="BodyText"/>
    <w:pPr/>
    <w:rPr>
      <w:rFonts w:cs="Lucida Sans"/>
    </w:rPr>
  </w:style>
  <w:style w:type="paragraph" w:styleId="Caption">
    <w:name w:val="Caption"/>
    <w:basedOn w:val="Normal"/>
    <w:qFormat/>
    <w:pPr>
      <w:suppressLineNumbers w:val="true"/>
      <w:spacing w:after="120" w:before="120"/>
    </w:pPr>
    <w:rPr>
      <w:rFonts w:cs="Lucida Sans"/>
      <w:i/>
      <w:iCs/>
      <w:sz w:val="24"/>
      <w:szCs w:val="24"/>
    </w:rPr>
  </w:style>
  <w:style w:type="paragraph" w:styleId="Index">
    <w:name w:val="Index"/>
    <w:basedOn w:val="Normal"/>
    <w:qFormat/>
    <w:pPr>
      <w:suppressLineNumbers w:val="true"/>
    </w:pPr>
    <w:rPr>
      <w:rFonts w:cs="Lucida Sans"/>
    </w:rPr>
  </w:style>
  <w:style w:type="paragraph" w:styleId="BalloonText">
    <w:name w:val="Balloon Text"/>
    <w:basedOn w:val="Normal"/>
    <w:qFormat/>
    <w:pPr/>
    <w:rPr>
      <w:rFonts w:ascii="Tahoma" w:hAnsi="Tahoma" w:cs="Tahoma"/>
      <w:color w:val="000000"/>
      <w:sz w:val="16"/>
      <w:szCs w:val="16"/>
    </w:rPr>
  </w:style>
  <w:style w:type="paragraph" w:styleId="DocumentMap">
    <w:name w:val="Document Map"/>
    <w:basedOn w:val="Normal"/>
    <w:qFormat/>
    <w:pPr>
      <w:shd w:fill="000080"/>
    </w:pPr>
    <w:rPr>
      <w:rFonts w:ascii="Tahoma" w:hAnsi="Tahoma" w:cs="Tahoma"/>
      <w:color w:val="000000"/>
      <w:sz w:val="20"/>
      <w:szCs w:val="20"/>
    </w:rPr>
  </w:style>
  <w:style w:type="paragraph" w:styleId="Caption111111">
    <w:name w:val="Caption111111"/>
    <w:basedOn w:val="Normal"/>
    <w:qFormat/>
    <w:pPr>
      <w:spacing w:after="120" w:before="120"/>
    </w:pPr>
    <w:rPr>
      <w:rFonts w:cs="Lucida Sans"/>
      <w:i/>
      <w:iCs/>
      <w:color w:val="000000"/>
    </w:rPr>
  </w:style>
  <w:style w:type="paragraph" w:styleId="Caption11111">
    <w:name w:val="Caption11111"/>
    <w:basedOn w:val="Normal"/>
    <w:qFormat/>
    <w:pPr>
      <w:spacing w:after="120" w:before="120"/>
    </w:pPr>
    <w:rPr>
      <w:rFonts w:cs="Lucida Sans"/>
      <w:i/>
      <w:iCs/>
      <w:color w:val="000000"/>
    </w:rPr>
  </w:style>
  <w:style w:type="paragraph" w:styleId="Caption1111">
    <w:name w:val="Caption1111"/>
    <w:basedOn w:val="Normal"/>
    <w:qFormat/>
    <w:pPr>
      <w:spacing w:after="120" w:before="120"/>
    </w:pPr>
    <w:rPr>
      <w:rFonts w:cs="Lucida Sans"/>
      <w:i/>
      <w:iCs/>
      <w:color w:val="000000"/>
    </w:rPr>
  </w:style>
  <w:style w:type="paragraph" w:styleId="Caption111">
    <w:name w:val="Caption111"/>
    <w:basedOn w:val="Normal"/>
    <w:qFormat/>
    <w:pPr>
      <w:spacing w:after="120" w:before="120"/>
    </w:pPr>
    <w:rPr>
      <w:rFonts w:cs="Lucida Sans"/>
      <w:i/>
      <w:iCs/>
      <w:color w:val="000000"/>
    </w:rPr>
  </w:style>
  <w:style w:type="paragraph" w:styleId="Caption11">
    <w:name w:val="Caption11"/>
    <w:basedOn w:val="Normal"/>
    <w:qFormat/>
    <w:pPr>
      <w:spacing w:after="120" w:before="120"/>
    </w:pPr>
    <w:rPr>
      <w:rFonts w:cs="Lucida Sans"/>
      <w:i/>
      <w:iCs/>
      <w:color w:val="000000"/>
    </w:rPr>
  </w:style>
  <w:style w:type="paragraph" w:styleId="Caption1">
    <w:name w:val="Caption1"/>
    <w:basedOn w:val="Normal"/>
    <w:qFormat/>
    <w:pPr>
      <w:spacing w:after="120" w:before="120"/>
    </w:pPr>
    <w:rPr>
      <w:rFonts w:cs="Lucida Sans"/>
      <w:i/>
      <w:iCs/>
      <w:color w:val="000000"/>
    </w:rPr>
  </w:style>
  <w:style w:type="paragraph" w:styleId="Caption2">
    <w:name w:val="Caption2"/>
    <w:basedOn w:val="Normal"/>
    <w:qFormat/>
    <w:pPr>
      <w:spacing w:after="120" w:before="120"/>
    </w:pPr>
    <w:rPr>
      <w:rFonts w:cs="Lucida Sans"/>
      <w:i/>
      <w:iCs/>
      <w:color w:val="000000"/>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TotalTime>23</TotalTime>
  <Pages>6</Pages>
  <Words>2368</Words>
  <Characters>13356</Characters>
  <CharactersWithSpaces>15778</CharactersWithSpaces>
  <Application>ONLYOFFICE/9.1.0.167</Application>
  <Paragraphs>372</Paragraphs>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ro-RO</dc:language>
  <cp:lastModifiedBy/>
  <cp:revision>4</cp:revision>
  <cp:lastPrinted>2026-08-27T10:54:48Z</cp:lastPrinted>
  <dcterms:modified xsi:type="dcterms:W3CDTF">2026-09-30T10:50:56Z</dcterms:modified>
</cp:coreProperties>
</file>

<file path=docProps/custom.xml><?xml version="1.0" encoding="utf-8"?>
<Properties xmlns="http://schemas.openxmlformats.org/officeDocument/2006/custom-properties" xmlns:vt="http://schemas.openxmlformats.org/officeDocument/2006/docPropsVTypes"/>
</file>