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Normal"/>
        <w:bidi w:val="false"/>
        <w:spacing w:after="0" w:before="0" w:line="126" w:lineRule="exact"/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tabs>
          <w:tab w:val="clear" w:pos="709"/>
          <w:tab w:val="left" w:leader="none" w:pos="11536"/>
        </w:tabs>
        <w:bidi w:val="false"/>
        <w:spacing w:after="0" w:before="0" w:line="200" w:lineRule="exact"/>
        <w:ind w:left="1478"/>
        <w:jc w:val="left"/>
        <w:rPr>
          <w:color w:val="000000"/>
          <w:sz w:val="20"/>
          <w:szCs w:val="20"/>
        </w:rPr>
      </w:pPr>
      <w:r>
        <w:rPr>
          <w:rFonts w:ascii="Arial" w:hAnsi="Arial" w:eastAsia="Arial"/>
          <w:color w:val="000000"/>
          <w:sz w:val="20"/>
          <w:szCs w:val="20"/>
        </w:rPr>
        <w:t xml:space="preserve">MONITORUL OFICIAL AL ROMÂNIEI, PARTEA I, Nr. 711 bis/26.VIII.2026 </w:t>
      </w:r>
      <w:r>
        <w:rPr>
          <w:color w:val="000000"/>
          <w:sz w:val="20"/>
          <w:szCs w:val="20"/>
        </w:rPr>
        <w:tab/>
      </w:r>
    </w:p>
    <w:p>
      <w:pPr>
        <w:pStyle w:val="Normal"/>
        <w:bidi w:val="false"/>
        <w:spacing w:after="0" w:before="0" w:line="174" w:lineRule="exact"/>
        <w:ind w:right="8496" w:left="108"/>
        <w:jc w:val="left"/>
        <w:rPr>
          <w:color w:val="000000"/>
          <w:sz w:val="20"/>
          <w:szCs w:val="20"/>
        </w:rPr>
      </w:pPr>
      <w:r>
        <w:rPr>
          <w:rFonts w:ascii="TimesNewRomanPS" w:hAnsi="TimesNewRomanPS" w:eastAsia="TimesNewRomanPS"/>
          <w:b/>
          <w:i/>
          <w:color w:val="000000"/>
          <w:w w:val="101"/>
          <w:sz w:val="20"/>
          <w:szCs w:val="20"/>
          <w:u w:val="single"/>
        </w:rPr>
        <w:t xml:space="preserve">Anexa nr.1</w:t>
      </w:r>
      <w:r>
        <w:rPr>
          <w:rFonts w:ascii="TimesNewRomanPS" w:hAnsi="TimesNewRomanPS" w:eastAsia="TimesNewRomanPS"/>
          <w:b/>
          <w:i/>
          <w:color w:val="000000"/>
          <w:w w:val="10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br/>
        <w:t xml:space="preserve"> </w:t>
      </w:r>
      <w:r>
        <w:rPr>
          <w:rFonts w:ascii="TimesNewRomanPSMT" w:hAnsi="TimesNewRomanPSMT" w:eastAsia="TimesNewRomanPSMT"/>
          <w:color w:val="000000"/>
          <w:w w:val="97"/>
          <w:sz w:val="20"/>
          <w:szCs w:val="20"/>
        </w:rPr>
        <w:t xml:space="preserve">  </w:t>
      </w:r>
    </w:p>
    <w:tbl>
      <w:tblPr>
        <w:tblInd w:w="-104" w:type="dxa"/>
        <w:tblW w:w="9975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1558"/>
        <w:gridCol w:w="2336"/>
        <w:gridCol w:w="2338"/>
        <w:gridCol w:w="3743"/>
      </w:tblGrid>
      <w:tr>
        <w:trPr>
          <w:trHeight w:val="630" w:hRule="exact"/>
        </w:trPr>
        <w:tc>
          <w:tcPr>
            <w:tcW w:w="1558" w:type="dxa"/>
            <w:vMerge w:val="restart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/>
              <w:jc w:val="left"/>
              <w:rPr>
                <w:color w:val="000000"/>
                <w:sz w:val="20"/>
                <w:szCs w:val="2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89330" cy="1395730"/>
                      <wp:effectExtent l="0" t="0" r="0" b="0"/>
                      <wp:docPr id="1" name="Imagine1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ine1" descr=""/>
                              <pic:cNvPicPr>
                                <a:picLocks noChangeAspect="1" noChangeArrowheads="1"/>
                              </pic:cNvPicPr>
                              <pic:nvPr/>
                            </pic:nvPicPr>
                            <pic:blipFill>
                              <a:blip r:embed="rId6"/>
                              <a:srcRect l="-215" t="-159" r="-215" b="-15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89330" cy="13957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77.90pt;height:109.90pt;mso-wrap-distance-left:0.00pt;mso-wrap-distance-top:0.00pt;mso-wrap-distance-right:0.00pt;mso-wrap-distance-bottom:0.00pt;z-index:1;" stroked="false">
                      <v:imagedata r:id="rId6" o:title="" croptop="-103f" cropleft="-140f" cropbottom="-103f" cropright="-140f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8417" w:type="dxa"/>
            <w:gridSpan w:val="3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Județul</w:t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CONSTANTA</w:t>
            </w:r>
          </w:p>
        </w:tc>
      </w:tr>
      <w:tr>
        <w:trPr>
          <w:trHeight w:val="504" w:hRule="exact"/>
        </w:trPr>
        <w:tc>
          <w:tcPr>
            <w:tcW w:w="1558" w:type="dxa"/>
            <w:vMerge w:val="continue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bidi w:val="false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417" w:type="dxa"/>
            <w:gridSpan w:val="3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Autoritatea administrației publice</w:t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PRIMARIA COMUNEI COSTINESTI</w:t>
            </w:r>
          </w:p>
        </w:tc>
      </w:tr>
      <w:tr>
        <w:trPr>
          <w:trHeight w:val="867" w:hRule="exact"/>
        </w:trPr>
        <w:tc>
          <w:tcPr>
            <w:tcW w:w="1558" w:type="dxa"/>
            <w:vMerge w:val="continue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bidi w:val="false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336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Cod de identificare fiscală (CIF)</w:t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12554654</w:t>
            </w:r>
          </w:p>
        </w:tc>
        <w:tc>
          <w:tcPr>
            <w:tcW w:w="6081" w:type="dxa"/>
            <w:gridSpan w:val="2"/>
            <w:tcBorders>
              <w:top w:val="single" w:color="767676" w:sz="2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66" w:lineRule="exact"/>
              <w:ind w:right="170" w:firstLine="0" w:left="113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  <w:lang w:val="sv-SE"/>
              </w:rPr>
              <w:t xml:space="preserve">Adresa oficială</w:t>
            </w:r>
            <w:r>
              <w:rPr>
                <w:color w:val="000000"/>
                <w:sz w:val="20"/>
                <w:szCs w:val="20"/>
                <w:lang w:val="sv-SE"/>
              </w:rPr>
              <w:br/>
            </w: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20"/>
                <w:szCs w:val="20"/>
                <w:lang w:val="sv-SE"/>
              </w:rPr>
              <w:t xml:space="preserve">COSTINESTI, STR.CATEDRALA TINERETULUI NR. 8 TEL.0241734342</w:t>
            </w:r>
          </w:p>
          <w:p>
            <w:pPr>
              <w:pStyle w:val="Normal"/>
              <w:bidi w:val="false"/>
              <w:spacing w:after="0" w:before="0" w:line="166" w:lineRule="exact"/>
              <w:ind w:right="680" w:firstLine="0" w:left="113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20"/>
                <w:szCs w:val="20"/>
                <w:lang w:val="sv-SE"/>
              </w:rPr>
              <w:t xml:space="preserve">secretariat@primariacostinesti.ro</w:t>
            </w:r>
          </w:p>
        </w:tc>
      </w:tr>
      <w:tr>
        <w:trPr>
          <w:trHeight w:val="504" w:hRule="exact"/>
        </w:trPr>
        <w:tc>
          <w:tcPr>
            <w:tcW w:w="1558" w:type="dxa"/>
            <w:vMerge w:val="continue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bidi w:val="false"/>
              <w:jc w:val="left"/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</w:r>
          </w:p>
        </w:tc>
        <w:tc>
          <w:tcPr>
            <w:tcW w:w="4674" w:type="dxa"/>
            <w:gridSpan w:val="2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Număr de înregistrare</w:t>
            </w:r>
          </w:p>
        </w:tc>
        <w:tc>
          <w:tcPr>
            <w:tcW w:w="3743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Data</w:t>
            </w:r>
          </w:p>
        </w:tc>
      </w:tr>
      <w:tr>
        <w:trPr>
          <w:trHeight w:val="180" w:hRule="exact"/>
        </w:trPr>
        <w:tc>
          <w:tcPr>
            <w:tcW w:w="9975" w:type="dxa"/>
            <w:gridSpan w:val="4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spacing w:after="0" w:before="0" w:line="270" w:lineRule="exact"/>
        <w:ind w:right="4026"/>
        <w:jc w:val="right"/>
        <w:rPr>
          <w:color w:val="000000"/>
          <w:sz w:val="20"/>
          <w:szCs w:val="20"/>
        </w:rPr>
      </w:pPr>
      <w:r>
        <w:rPr>
          <w:rFonts w:ascii="TimesNewRomanPS" w:hAnsi="TimesNewRomanPS" w:eastAsia="TimesNewRomanPS"/>
          <w:b/>
          <w:color w:val="000000"/>
          <w:sz w:val="20"/>
          <w:szCs w:val="20"/>
        </w:rPr>
        <w:t xml:space="preserve">CERERE</w:t>
      </w:r>
    </w:p>
    <w:tbl>
      <w:tblPr>
        <w:tblInd w:w="-52" w:type="dxa"/>
        <w:tblW w:w="9915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9915"/>
      </w:tblGrid>
      <w:tr>
        <w:trPr>
          <w:trHeight w:val="212" w:hRule="exact"/>
        </w:trPr>
        <w:tc>
          <w:tcPr>
            <w:tcW w:w="9915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1.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CĂTRE</w:t>
            </w:r>
          </w:p>
        </w:tc>
      </w:tr>
      <w:tr>
        <w:trPr>
          <w:trHeight w:val="512" w:hRule="exact"/>
        </w:trPr>
        <w:tc>
          <w:tcPr>
            <w:tcW w:w="9915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66" w:lineRule="exact"/>
              <w:ind w:right="4320"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Instituția 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20"/>
                <w:szCs w:val="20"/>
              </w:rPr>
              <w:t xml:space="preserve">primăria </w:t>
            </w: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20"/>
                <w:szCs w:val="20"/>
              </w:rPr>
              <w:t xml:space="preserve">comunei Costinesti</w:t>
            </w:r>
          </w:p>
        </w:tc>
      </w:tr>
      <w:tr>
        <w:trPr>
          <w:trHeight w:val="170" w:hRule="exact"/>
        </w:trPr>
        <w:tc>
          <w:tcPr>
            <w:tcW w:w="9915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46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97"/>
                <w:sz w:val="20"/>
                <w:szCs w:val="20"/>
              </w:rPr>
              <w:t xml:space="preserve">Cererea va fi transmisă către   primarul </w:t>
            </w:r>
            <w:r>
              <w:rPr>
                <w:rFonts w:ascii="TimesNewRomanPSMT" w:hAnsi="TimesNewRomanPSMT" w:eastAsia="TimesNewRomanPSMT"/>
                <w:color w:val="000000"/>
                <w:w w:val="97"/>
                <w:sz w:val="20"/>
                <w:szCs w:val="20"/>
              </w:rPr>
              <w:t xml:space="preserve">comunei Costinesti</w:t>
            </w:r>
          </w:p>
        </w:tc>
      </w:tr>
    </w:tbl>
    <w:p>
      <w:pPr>
        <w:pStyle w:val="Normal"/>
        <w:spacing w:after="0" w:before="0" w:line="114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Ind w:w="-82" w:type="dxa"/>
        <w:tblW w:w="9927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2145"/>
        <w:gridCol w:w="1559"/>
        <w:gridCol w:w="781"/>
        <w:gridCol w:w="780"/>
        <w:gridCol w:w="764"/>
        <w:gridCol w:w="780"/>
        <w:gridCol w:w="1561"/>
        <w:gridCol w:w="1556"/>
      </w:tblGrid>
      <w:tr>
        <w:trPr>
          <w:trHeight w:val="210" w:hRule="exact"/>
        </w:trPr>
        <w:tc>
          <w:tcPr>
            <w:tcW w:w="9926" w:type="dxa"/>
            <w:gridSpan w:val="8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2.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SOLICITANTUL</w:t>
            </w:r>
          </w:p>
        </w:tc>
      </w:tr>
      <w:tr>
        <w:trPr>
          <w:trHeight w:val="506" w:hRule="exact"/>
        </w:trPr>
        <w:tc>
          <w:tcPr>
            <w:tcW w:w="6029" w:type="dxa"/>
            <w:gridSpan w:val="5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Nume și prenume</w:t>
            </w:r>
          </w:p>
        </w:tc>
        <w:tc>
          <w:tcPr>
            <w:tcW w:w="3897" w:type="dxa"/>
            <w:gridSpan w:val="3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CNP</w:t>
            </w:r>
          </w:p>
        </w:tc>
      </w:tr>
      <w:tr>
        <w:trPr>
          <w:trHeight w:val="188" w:hRule="exact"/>
        </w:trPr>
        <w:tc>
          <w:tcPr>
            <w:tcW w:w="9926" w:type="dxa"/>
            <w:gridSpan w:val="8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Act de identitate</w:t>
            </w:r>
          </w:p>
        </w:tc>
      </w:tr>
      <w:tr>
        <w:trPr>
          <w:trHeight w:val="504" w:hRule="exact"/>
        </w:trPr>
        <w:tc>
          <w:tcPr>
            <w:tcW w:w="2145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Seria</w:t>
            </w:r>
          </w:p>
        </w:tc>
        <w:tc>
          <w:tcPr>
            <w:tcW w:w="1559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Numărul</w:t>
            </w:r>
          </w:p>
        </w:tc>
        <w:tc>
          <w:tcPr>
            <w:tcW w:w="4666" w:type="dxa"/>
            <w:gridSpan w:val="5"/>
            <w:tcBorders>
              <w:top w:val="single" w:color="767676" w:sz="2" w:space="0"/>
              <w:left w:val="single" w:color="767676" w:sz="4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Eliberat de</w:t>
            </w:r>
          </w:p>
        </w:tc>
        <w:tc>
          <w:tcPr>
            <w:tcW w:w="1556" w:type="dxa"/>
            <w:tcBorders>
              <w:top w:val="single" w:color="767676" w:sz="2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98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98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La data</w:t>
            </w:r>
          </w:p>
        </w:tc>
      </w:tr>
      <w:tr>
        <w:trPr>
          <w:trHeight w:val="188" w:hRule="exact"/>
        </w:trPr>
        <w:tc>
          <w:tcPr>
            <w:tcW w:w="9926" w:type="dxa"/>
            <w:gridSpan w:val="8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Domiciliul</w:t>
            </w:r>
          </w:p>
        </w:tc>
      </w:tr>
      <w:tr>
        <w:trPr>
          <w:trHeight w:val="729" w:hRule="exact"/>
        </w:trPr>
        <w:tc>
          <w:tcPr>
            <w:tcW w:w="3704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Județul</w:t>
            </w:r>
          </w:p>
        </w:tc>
        <w:tc>
          <w:tcPr>
            <w:tcW w:w="3105" w:type="dxa"/>
            <w:gridSpan w:val="4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Municipiul / orașul / comuna</w:t>
            </w:r>
          </w:p>
        </w:tc>
        <w:tc>
          <w:tcPr>
            <w:tcW w:w="3117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Satul / sectorul</w:t>
            </w:r>
          </w:p>
        </w:tc>
      </w:tr>
      <w:tr>
        <w:trPr>
          <w:trHeight w:val="735" w:hRule="exact"/>
        </w:trPr>
        <w:tc>
          <w:tcPr>
            <w:tcW w:w="3704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Strada</w:t>
            </w:r>
          </w:p>
        </w:tc>
        <w:tc>
          <w:tcPr>
            <w:tcW w:w="781" w:type="dxa"/>
            <w:tcBorders>
              <w:top w:val="single" w:color="767676" w:sz="4" w:space="0"/>
              <w:left w:val="single" w:color="767676" w:sz="4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Nr.</w:t>
            </w:r>
          </w:p>
        </w:tc>
        <w:tc>
          <w:tcPr>
            <w:tcW w:w="780" w:type="dxa"/>
            <w:tcBorders>
              <w:top w:val="single" w:color="767676" w:sz="4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2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2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Sc.</w:t>
            </w:r>
          </w:p>
        </w:tc>
        <w:tc>
          <w:tcPr>
            <w:tcW w:w="764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2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2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Et.</w:t>
            </w:r>
          </w:p>
        </w:tc>
        <w:tc>
          <w:tcPr>
            <w:tcW w:w="780" w:type="dxa"/>
            <w:tcBorders>
              <w:top w:val="single" w:color="767676" w:sz="4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Ap.</w:t>
            </w:r>
          </w:p>
        </w:tc>
        <w:tc>
          <w:tcPr>
            <w:tcW w:w="1561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Cod poștal</w:t>
            </w:r>
          </w:p>
        </w:tc>
        <w:tc>
          <w:tcPr>
            <w:tcW w:w="1556" w:type="dxa"/>
            <w:tcBorders>
              <w:top w:val="single" w:color="767676" w:sz="4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98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98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Țara</w:t>
            </w:r>
          </w:p>
        </w:tc>
      </w:tr>
      <w:tr>
        <w:trPr>
          <w:trHeight w:val="186" w:hRule="exact"/>
        </w:trPr>
        <w:tc>
          <w:tcPr>
            <w:tcW w:w="9926" w:type="dxa"/>
            <w:gridSpan w:val="8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Date de contact</w:t>
            </w:r>
          </w:p>
        </w:tc>
      </w:tr>
      <w:tr>
        <w:trPr>
          <w:trHeight w:val="506" w:hRule="exact"/>
        </w:trPr>
        <w:tc>
          <w:tcPr>
            <w:tcW w:w="4485" w:type="dxa"/>
            <w:gridSpan w:val="3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Telefon / fax</w:t>
            </w:r>
          </w:p>
        </w:tc>
        <w:tc>
          <w:tcPr>
            <w:tcW w:w="5441" w:type="dxa"/>
            <w:gridSpan w:val="5"/>
            <w:tcBorders>
              <w:top w:val="single" w:color="767676" w:sz="4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2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2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E-mail</w:t>
            </w:r>
          </w:p>
        </w:tc>
      </w:tr>
      <w:tr>
        <w:trPr>
          <w:trHeight w:val="188" w:hRule="exact"/>
        </w:trPr>
        <w:tc>
          <w:tcPr>
            <w:tcW w:w="9926" w:type="dxa"/>
            <w:gridSpan w:val="8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Reprezentare</w:t>
            </w:r>
          </w:p>
        </w:tc>
      </w:tr>
      <w:tr>
        <w:trPr>
          <w:trHeight w:val="506" w:hRule="exact"/>
        </w:trPr>
        <w:tc>
          <w:tcPr>
            <w:tcW w:w="6809" w:type="dxa"/>
            <w:gridSpan w:val="6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În calitate de reprezentant al</w:t>
            </w:r>
          </w:p>
        </w:tc>
        <w:tc>
          <w:tcPr>
            <w:tcW w:w="3117" w:type="dxa"/>
            <w:gridSpan w:val="2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CUI / CIF</w:t>
            </w:r>
          </w:p>
        </w:tc>
      </w:tr>
      <w:tr>
        <w:trPr>
          <w:trHeight w:val="216" w:hRule="exact"/>
        </w:trPr>
        <w:tc>
          <w:tcPr>
            <w:tcW w:w="9926" w:type="dxa"/>
            <w:gridSpan w:val="8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60" w:lineRule="exact"/>
              <w:ind w:left="14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titular al dreptului de proprietate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împuternicit al titularului</w:t>
            </w:r>
          </w:p>
        </w:tc>
      </w:tr>
    </w:tbl>
    <w:p>
      <w:pPr>
        <w:pStyle w:val="Normal"/>
        <w:spacing w:after="0" w:before="0" w:line="334" w:lineRule="exact"/>
        <w:ind w:right="432" w:left="1152"/>
        <w:jc w:val="center"/>
        <w:rPr>
          <w:color w:val="000000"/>
          <w:sz w:val="20"/>
          <w:szCs w:val="20"/>
        </w:rPr>
      </w:pPr>
      <w:r>
        <w:rPr>
          <w:rFonts w:ascii="TimesNewRomanPSMT" w:hAnsi="TimesNewRomanPSMT" w:eastAsia="TimesNewRomanPSMT"/>
          <w:color w:val="000000"/>
          <w:w w:val="102"/>
          <w:sz w:val="20"/>
          <w:szCs w:val="20"/>
        </w:rPr>
        <w:t xml:space="preserve">în conformitate cu prevederile Legii nr. 169/2026 privind Codul amenajării teritoriului, urbanismului și construcțiilor, solicit emiterea </w:t>
      </w:r>
      <w:r>
        <w:rPr>
          <w:color w:val="000000"/>
          <w:sz w:val="20"/>
          <w:szCs w:val="20"/>
        </w:rPr>
        <w:br/>
      </w:r>
      <w:r>
        <w:rPr>
          <w:rFonts w:ascii="TimesNewRomanPS" w:hAnsi="TimesNewRomanPS" w:eastAsia="TimesNewRomanPS"/>
          <w:b/>
          <w:color w:val="000000"/>
          <w:w w:val="102"/>
          <w:sz w:val="20"/>
          <w:szCs w:val="20"/>
        </w:rPr>
        <w:t xml:space="preserve">CERTIFICATULUI DE URBANISM </w:t>
      </w:r>
      <w:r>
        <w:rPr>
          <w:color w:val="000000"/>
          <w:sz w:val="20"/>
          <w:szCs w:val="20"/>
        </w:rPr>
        <w:br/>
      </w:r>
      <w:r>
        <w:rPr>
          <w:rFonts w:ascii="TimesNewRomanPS" w:hAnsi="TimesNewRomanPS" w:eastAsia="TimesNewRomanPS"/>
          <w:b/>
          <w:color w:val="000000"/>
          <w:w w:val="102"/>
          <w:sz w:val="20"/>
          <w:szCs w:val="20"/>
        </w:rPr>
        <w:t xml:space="preserve"> PENTRU </w:t>
      </w:r>
      <w:r>
        <w:rPr>
          <w:color w:val="000000"/>
          <w:sz w:val="20"/>
          <w:szCs w:val="20"/>
        </w:rPr>
        <w:br/>
      </w:r>
      <w:r>
        <w:rPr>
          <w:rFonts w:ascii="SegoeUISymbol" w:hAnsi="SegoeUISymbol" w:eastAsia="SegoeUISymbol"/>
          <w:color w:val="000000"/>
          <w:w w:val="103"/>
          <w:sz w:val="20"/>
          <w:szCs w:val="20"/>
        </w:rPr>
        <w:t xml:space="preserve">☐ </w:t>
      </w:r>
      <w:r>
        <w:rPr>
          <w:rFonts w:ascii="TimesNewRomanPS" w:hAnsi="TimesNewRomanPS" w:eastAsia="TimesNewRomanPS"/>
          <w:b/>
          <w:color w:val="000000"/>
          <w:w w:val="102"/>
          <w:sz w:val="20"/>
          <w:szCs w:val="20"/>
        </w:rPr>
        <w:t xml:space="preserve">CONSTRUIRE / </w:t>
      </w:r>
      <w:r>
        <w:rPr>
          <w:rFonts w:ascii="SegoeUISymbol" w:hAnsi="SegoeUISymbol" w:eastAsia="SegoeUISymbol"/>
          <w:color w:val="000000"/>
          <w:w w:val="103"/>
          <w:sz w:val="20"/>
          <w:szCs w:val="20"/>
        </w:rPr>
        <w:t xml:space="preserve">☐ </w:t>
      </w:r>
      <w:r>
        <w:rPr>
          <w:rFonts w:ascii="TimesNewRomanPS" w:hAnsi="TimesNewRomanPS" w:eastAsia="TimesNewRomanPS"/>
          <w:b/>
          <w:color w:val="000000"/>
          <w:w w:val="102"/>
          <w:sz w:val="20"/>
          <w:szCs w:val="20"/>
        </w:rPr>
        <w:t xml:space="preserve">DESFIINȚARE </w:t>
      </w:r>
      <w:r>
        <w:rPr>
          <w:color w:val="000000"/>
          <w:sz w:val="20"/>
          <w:szCs w:val="20"/>
        </w:rPr>
        <w:br/>
      </w:r>
      <w:r>
        <w:rPr>
          <w:rFonts w:ascii="SegoeUISymbol" w:hAnsi="SegoeUISymbol" w:eastAsia="SegoeUISymbol"/>
          <w:color w:val="000000"/>
          <w:w w:val="103"/>
          <w:sz w:val="20"/>
          <w:szCs w:val="20"/>
        </w:rPr>
        <w:t xml:space="preserve">☐</w:t>
      </w:r>
      <w:r>
        <w:rPr>
          <w:rFonts w:ascii="TimesNewRomanPSMT" w:hAnsi="TimesNewRomanPSMT" w:eastAsia="TimesNewRomanPSMT"/>
          <w:color w:val="000000"/>
          <w:w w:val="103"/>
          <w:sz w:val="20"/>
          <w:szCs w:val="20"/>
        </w:rPr>
        <w:t xml:space="preserve"> pentru clădiri și amenajări  /   </w:t>
      </w:r>
      <w:r>
        <w:rPr>
          <w:rFonts w:ascii="SegoeUISymbol" w:hAnsi="SegoeUISymbol" w:eastAsia="SegoeUISymbol"/>
          <w:color w:val="000000"/>
          <w:w w:val="103"/>
          <w:sz w:val="20"/>
          <w:szCs w:val="20"/>
        </w:rPr>
        <w:t xml:space="preserve">☐</w:t>
      </w:r>
      <w:r>
        <w:rPr>
          <w:rFonts w:ascii="TimesNewRomanPSMT" w:hAnsi="TimesNewRomanPSMT" w:eastAsia="TimesNewRomanPSMT"/>
          <w:color w:val="000000"/>
          <w:w w:val="103"/>
          <w:sz w:val="20"/>
          <w:szCs w:val="20"/>
        </w:rPr>
        <w:t xml:space="preserve"> lucrări inginerești</w:t>
      </w:r>
      <w:r>
        <w:rPr>
          <w:rFonts w:ascii="TimesNewRomanPSMT" w:hAnsi="TimesNewRomanPSMT" w:eastAsia="TimesNewRomanPSMT"/>
          <w:color w:val="000000"/>
          <w:w w:val="97"/>
          <w:sz w:val="20"/>
          <w:szCs w:val="20"/>
        </w:rPr>
        <w:t xml:space="preserve">  /   </w:t>
      </w:r>
      <w:r>
        <w:rPr>
          <w:rFonts w:ascii="SegoeUISymbol" w:hAnsi="SegoeUISymbol" w:eastAsia="SegoeUISymbol"/>
          <w:color w:val="000000"/>
          <w:w w:val="103"/>
          <w:sz w:val="20"/>
          <w:szCs w:val="20"/>
        </w:rPr>
        <w:t xml:space="preserve">☐</w:t>
      </w:r>
      <w:r>
        <w:rPr>
          <w:rFonts w:ascii="TimesNewRomanPSMT" w:hAnsi="TimesNewRomanPSMT" w:eastAsia="TimesNewRomanPSMT"/>
          <w:color w:val="000000"/>
          <w:w w:val="103"/>
          <w:sz w:val="20"/>
          <w:szCs w:val="20"/>
        </w:rPr>
        <w:t xml:space="preserve"> pentru construcții cu caracter special</w:t>
      </w:r>
    </w:p>
    <w:tbl>
      <w:tblPr>
        <w:tblInd w:w="-97" w:type="dxa"/>
        <w:tblW w:w="9942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9942"/>
      </w:tblGrid>
      <w:tr>
        <w:trPr>
          <w:trHeight w:val="186" w:hRule="exact"/>
        </w:trPr>
        <w:tc>
          <w:tcPr>
            <w:tcW w:w="9942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în vederea realizării obiectivului de investiții:</w:t>
            </w:r>
          </w:p>
        </w:tc>
      </w:tr>
      <w:tr>
        <w:trPr>
          <w:trHeight w:val="514" w:hRule="exact"/>
        </w:trPr>
        <w:tc>
          <w:tcPr>
            <w:tcW w:w="9942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spacing w:after="0" w:before="0" w:line="116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Ind w:w="-67" w:type="dxa"/>
        <w:tblW w:w="9912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2130"/>
        <w:gridCol w:w="1560"/>
        <w:gridCol w:w="1560"/>
        <w:gridCol w:w="764"/>
        <w:gridCol w:w="780"/>
        <w:gridCol w:w="780"/>
        <w:gridCol w:w="2337"/>
      </w:tblGrid>
      <w:tr>
        <w:trPr>
          <w:trHeight w:val="210" w:hRule="exact"/>
        </w:trPr>
        <w:tc>
          <w:tcPr>
            <w:tcW w:w="9911" w:type="dxa"/>
            <w:gridSpan w:val="7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3.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IMOBILUL/ELE</w:t>
            </w:r>
          </w:p>
        </w:tc>
      </w:tr>
      <w:tr>
        <w:trPr>
          <w:trHeight w:val="218" w:hRule="exact"/>
        </w:trPr>
        <w:tc>
          <w:tcPr>
            <w:tcW w:w="9911" w:type="dxa"/>
            <w:gridSpan w:val="7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62" w:lineRule="exact"/>
              <w:ind w:left="14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teren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construcții</w:t>
            </w:r>
          </w:p>
        </w:tc>
      </w:tr>
      <w:tr>
        <w:trPr>
          <w:trHeight w:val="712" w:hRule="exact"/>
        </w:trPr>
        <w:tc>
          <w:tcPr>
            <w:tcW w:w="3690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Județ</w:t>
            </w:r>
          </w:p>
        </w:tc>
        <w:tc>
          <w:tcPr>
            <w:tcW w:w="3104" w:type="dxa"/>
            <w:gridSpan w:val="3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Municipiu / oraș / comună</w:t>
            </w:r>
          </w:p>
        </w:tc>
        <w:tc>
          <w:tcPr>
            <w:tcW w:w="3117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Sat / sector</w:t>
            </w:r>
          </w:p>
        </w:tc>
      </w:tr>
      <w:tr>
        <w:trPr>
          <w:trHeight w:val="675" w:hRule="exact"/>
        </w:trPr>
        <w:tc>
          <w:tcPr>
            <w:tcW w:w="2130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Cod poștal</w:t>
            </w:r>
          </w:p>
        </w:tc>
        <w:tc>
          <w:tcPr>
            <w:tcW w:w="4664" w:type="dxa"/>
            <w:gridSpan w:val="4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Strada</w:t>
            </w:r>
          </w:p>
        </w:tc>
        <w:tc>
          <w:tcPr>
            <w:tcW w:w="780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Nr.</w:t>
            </w:r>
          </w:p>
        </w:tc>
        <w:tc>
          <w:tcPr>
            <w:tcW w:w="2337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Bl. / sc. / et. / ap.</w:t>
            </w:r>
          </w:p>
        </w:tc>
      </w:tr>
      <w:tr>
        <w:trPr>
          <w:trHeight w:val="514" w:hRule="exact"/>
        </w:trPr>
        <w:tc>
          <w:tcPr>
            <w:tcW w:w="6014" w:type="dxa"/>
            <w:gridSpan w:val="4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spacing w:after="0" w:before="0" w:line="166" w:lineRule="exact"/>
              <w:ind w:right="3312"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Număr cadastral/ele 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20"/>
                <w:szCs w:val="20"/>
              </w:rPr>
              <w:t xml:space="preserve">dacă imobilul e înscris în e-Terra</w:t>
            </w:r>
          </w:p>
        </w:tc>
        <w:tc>
          <w:tcPr>
            <w:tcW w:w="3897" w:type="dxa"/>
            <w:gridSpan w:val="3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Carte funciară nr.</w:t>
            </w:r>
          </w:p>
        </w:tc>
      </w:tr>
      <w:tr>
        <w:trPr>
          <w:trHeight w:val="795" w:hRule="exact"/>
        </w:trPr>
        <w:tc>
          <w:tcPr>
            <w:tcW w:w="5250" w:type="dxa"/>
            <w:gridSpan w:val="3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Suprafața terenului (m²)</w:t>
            </w:r>
          </w:p>
        </w:tc>
        <w:tc>
          <w:tcPr>
            <w:tcW w:w="4661" w:type="dxa"/>
            <w:gridSpan w:val="4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2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2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Suprafața construcției (m²)</w:t>
            </w:r>
          </w:p>
        </w:tc>
      </w:tr>
    </w:tbl>
    <w:p>
      <w:pPr>
        <w:pStyle w:val="Normal"/>
        <w:tabs>
          <w:tab w:val="clear" w:pos="709"/>
          <w:tab w:val="left" w:leader="none" w:pos="4838"/>
        </w:tabs>
        <w:spacing w:after="0" w:before="0" w:line="144" w:lineRule="exact"/>
        <w:ind w:left="710"/>
        <w:rPr>
          <w:color w:val="000000"/>
          <w:sz w:val="20"/>
          <w:szCs w:val="20"/>
        </w:rPr>
      </w:pPr>
      <w:r>
        <w:rPr>
          <w:rFonts w:ascii="TimesNewRomanPSMT" w:hAnsi="TimesNewRomanPSMT" w:eastAsia="TimesNewRomanPSMT"/>
          <w:color w:val="000000"/>
          <w:w w:val="97"/>
          <w:sz w:val="20"/>
          <w:szCs w:val="20"/>
          <w:lang w:val="sv-SE"/>
        </w:rPr>
        <w:t xml:space="preserve"> </w:t>
      </w:r>
    </w:p>
    <w:tbl>
      <w:tblPr>
        <w:tblInd w:w="626" w:type="dxa"/>
        <w:tblW w:w="9441" w:type="dxa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8343"/>
        <w:gridCol w:w="1097"/>
      </w:tblGrid>
      <w:tr>
        <w:trPr>
          <w:trHeight w:val="260" w:hRule="exact"/>
        </w:trPr>
        <w:tc>
          <w:tcPr>
            <w:tcW w:w="8343" w:type="dxa"/>
            <w:tcBorders/>
          </w:tcPr>
          <w:p>
            <w:pPr>
              <w:pStyle w:val="Normal"/>
              <w:spacing w:after="0" w:before="0" w:line="200" w:lineRule="exact"/>
              <w:ind w:left="744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eastAsia="Arial"/>
                <w:color w:val="000000"/>
                <w:sz w:val="20"/>
                <w:szCs w:val="20"/>
              </w:rPr>
              <w:t xml:space="preserve">MONITORUL OFICIAL AL ROMÂNIEI, PARTEA I, Nr. 711 bis/26.VIII.2026</w:t>
            </w:r>
          </w:p>
        </w:tc>
        <w:tc>
          <w:tcPr>
            <w:tcW w:w="1097" w:type="dxa"/>
            <w:tcBorders/>
          </w:tcPr>
          <w:p>
            <w:pPr>
              <w:pStyle w:val="Normal"/>
              <w:spacing w:after="0" w:before="0" w:line="200" w:lineRule="exact"/>
              <w:ind w:right="6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eastAsia="Arial"/>
                <w:color w:val="000000"/>
                <w:sz w:val="20"/>
                <w:szCs w:val="20"/>
              </w:rPr>
              <w:t xml:space="preserve">7</w:t>
            </w:r>
          </w:p>
        </w:tc>
      </w:tr>
    </w:tbl>
    <w:p>
      <w:pPr>
        <w:pStyle w:val="Normal"/>
        <w:spacing w:after="0" w:before="0" w:line="292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Ind w:w="-104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9348"/>
      </w:tblGrid>
      <w:tr>
        <w:trPr>
          <w:trHeight w:val="208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4.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ÎNCADRAREA LUCRĂRILOR</w:t>
            </w:r>
          </w:p>
        </w:tc>
      </w:tr>
      <w:tr>
        <w:trPr>
          <w:trHeight w:val="190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4" w:lineRule="exact"/>
              <w:ind w:left="14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A · Lucrări de construcții noi</w:t>
            </w:r>
          </w:p>
        </w:tc>
      </w:tr>
      <w:tr>
        <w:trPr>
          <w:trHeight w:val="216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60" w:lineRule="exact"/>
              <w:ind w:left="14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clădiri civile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clădiri industriale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clădiri agricole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construcții cu caracter special</w:t>
            </w:r>
          </w:p>
        </w:tc>
      </w:tr>
      <w:tr>
        <w:trPr>
          <w:trHeight w:val="186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realizate (se va bifa, în măsura în care sunt cunoscute solicitantului informațiile cu privire la amplasarea în zona de protecție/protejată) :</w:t>
            </w:r>
          </w:p>
        </w:tc>
      </w:tr>
      <w:tr>
        <w:trPr>
          <w:trHeight w:val="424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204" w:lineRule="exact"/>
              <w:ind w:right="1008" w:left="14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în afara zonei de protecție a monumentelor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în zona de protecție a monumentelor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în afara zonelor construite protejate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în zone construite protejate                         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nu sunt cunoscute solicitantului astfel de informații</w:t>
            </w:r>
          </w:p>
        </w:tc>
      </w:tr>
      <w:tr>
        <w:trPr>
          <w:trHeight w:val="394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tabs>
                <w:tab w:val="clear" w:pos="709"/>
                <w:tab w:val="left" w:leader="none" w:pos="140"/>
              </w:tabs>
              <w:spacing w:after="0" w:before="0" w:line="190" w:lineRule="exact"/>
              <w:ind w:right="5328"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B. ·Intervenții asupra construcțiilor existente realizate : 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B.1. la alte clădiri decât cele prevăzute la lit. B.2) și B.3)</w:t>
            </w:r>
          </w:p>
        </w:tc>
      </w:tr>
      <w:tr>
        <w:trPr>
          <w:trHeight w:val="216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62" w:lineRule="exact"/>
              <w:ind w:left="14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B.2 .·la construcții:</w:t>
            </w:r>
          </w:p>
        </w:tc>
      </w:tr>
      <w:tr>
        <w:trPr>
          <w:trHeight w:val="394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84" w:lineRule="exact"/>
              <w:ind w:right="288" w:left="10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>
        <w:trPr>
          <w:trHeight w:val="218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60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aflate în zona de protecție a monumentelor istorice</w:t>
            </w:r>
          </w:p>
        </w:tc>
      </w:tr>
      <w:tr>
        <w:trPr>
          <w:trHeight w:val="216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60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aflate în zone construite protejate, stabilite potrivit legii</w:t>
            </w:r>
          </w:p>
        </w:tc>
      </w:tr>
      <w:tr>
        <w:trPr>
          <w:trHeight w:val="216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62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cu valoare arhitecturală sau istorică deosebită, stabilite prin documentații de urbanism aprobate</w:t>
            </w:r>
          </w:p>
        </w:tc>
      </w:tr>
      <w:tr>
        <w:trPr>
          <w:trHeight w:val="216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62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B.3 · la clădiri / construcții cu caracter special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altele decât cele stabilite la lit. B.2)</w:t>
            </w:r>
          </w:p>
        </w:tc>
      </w:tr>
      <w:tr>
        <w:trPr>
          <w:trHeight w:val="216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62" w:lineRule="exact"/>
              <w:ind w:right="295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  <w:lang w:val="sv-SE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  <w:lang w:val="sv-SE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  <w:lang w:val="sv-SE"/>
              </w:rPr>
              <w:t xml:space="preserve">din categoria celor stabilite la lit.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B.2)</w:t>
            </w:r>
          </w:p>
        </w:tc>
      </w:tr>
      <w:tr>
        <w:trPr>
          <w:trHeight w:val="188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C · Amenajări</w:t>
            </w:r>
          </w:p>
        </w:tc>
      </w:tr>
      <w:tr>
        <w:trPr>
          <w:trHeight w:val="424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206" w:lineRule="exact"/>
              <w:ind w:right="43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amenajări civile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amenajări și îmbunătățiri funciare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construcții provizorii / cu caracter temporar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cercetarea / prospectarea terenurilor, foraje, excavări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cercetări pentru zăcăminte naturale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spații verzi, plantate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spații publice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organizare de șantier</w:t>
            </w:r>
          </w:p>
        </w:tc>
      </w:tr>
      <w:tr>
        <w:trPr>
          <w:trHeight w:val="186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D · Lucrări inginerești</w:t>
            </w:r>
          </w:p>
        </w:tc>
      </w:tr>
      <w:tr>
        <w:trPr>
          <w:trHeight w:val="1456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206" w:lineRule="exact"/>
              <w:ind w:right="4464" w:left="10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infrastructură de transport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infrastructură energetică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rețele de comunicații electronice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gospodărirea apelor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hidrotehnice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miniere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alte lucrări inginerești necesare realizării unor obiective de interes public</w:t>
            </w:r>
          </w:p>
        </w:tc>
      </w:tr>
    </w:tbl>
    <w:p>
      <w:pPr>
        <w:pStyle w:val="Normal"/>
        <w:spacing w:after="0" w:before="0" w:line="116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Ind w:w="-104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9348"/>
      </w:tblGrid>
      <w:tr>
        <w:trPr>
          <w:trHeight w:val="212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5.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SE ANEXEAZĂ</w:t>
            </w:r>
          </w:p>
        </w:tc>
      </w:tr>
      <w:tr>
        <w:trPr>
          <w:trHeight w:val="628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204" w:lineRule="exact"/>
              <w:ind w:right="1584" w:left="14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extras de carte funciară actualizat 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plan de situație propus, cu amprenta la sol a corpurilor de clădire propuse spre construire /desființare / extindere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plan de încadrare în zonă în sistem Stereo 70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descrierea succintă a investiției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împuternicirea, dacă este cazul</w:t>
            </w:r>
          </w:p>
        </w:tc>
      </w:tr>
    </w:tbl>
    <w:p>
      <w:pPr>
        <w:pStyle w:val="Normal"/>
        <w:spacing w:after="0" w:before="0" w:line="118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Ind w:w="-104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9348"/>
      </w:tblGrid>
      <w:tr>
        <w:trPr>
          <w:trHeight w:val="210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6.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COMUNICAREA RĂSPUNSULUI</w:t>
            </w:r>
          </w:p>
        </w:tc>
      </w:tr>
      <w:tr>
        <w:trPr>
          <w:trHeight w:val="214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60" w:lineRule="exact"/>
              <w:ind w:left="14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  <w:lang w:val="sv-SE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  <w:lang w:val="sv-SE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  <w:lang w:val="sv-SE"/>
              </w:rPr>
              <w:t xml:space="preserve">în format scris, prin poștă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  <w:lang w:val="sv-SE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  <w:lang w:val="sv-SE"/>
              </w:rPr>
              <w:t xml:space="preserve"> în format digital, la adresa de e-mail indicată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  <w:lang w:val="sv-SE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  <w:lang w:val="sv-SE"/>
              </w:rPr>
              <w:t xml:space="preserve"> ridicare de la sediul autorității</w:t>
            </w:r>
          </w:p>
        </w:tc>
      </w:tr>
    </w:tbl>
    <w:p>
      <w:pPr>
        <w:pStyle w:val="Normal"/>
        <w:spacing w:after="0" w:before="0" w:line="118" w:lineRule="exact"/>
        <w:rPr>
          <w:color w:val="000000"/>
          <w:sz w:val="20"/>
          <w:szCs w:val="20"/>
          <w:lang w:val="sv-SE"/>
        </w:rPr>
      </w:pPr>
      <w:r>
        <w:rPr>
          <w:color w:val="000000"/>
          <w:sz w:val="20"/>
          <w:szCs w:val="20"/>
          <w:lang w:val="sv-SE"/>
        </w:rPr>
      </w:r>
    </w:p>
    <w:tbl>
      <w:tblPr>
        <w:tblInd w:w="-104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1558"/>
        <w:gridCol w:w="4674"/>
        <w:gridCol w:w="3116"/>
      </w:tblGrid>
      <w:tr>
        <w:trPr>
          <w:trHeight w:val="212" w:hRule="exact"/>
        </w:trPr>
        <w:tc>
          <w:tcPr>
            <w:tcW w:w="9348" w:type="dxa"/>
            <w:gridSpan w:val="3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  <w:lang w:val="sv-SE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7.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DATA ȘI SEMNĂTURA</w:t>
            </w:r>
          </w:p>
        </w:tc>
      </w:tr>
      <w:tr>
        <w:trPr>
          <w:trHeight w:val="504" w:hRule="exact"/>
        </w:trPr>
        <w:tc>
          <w:tcPr>
            <w:tcW w:w="155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Data</w:t>
            </w:r>
          </w:p>
        </w:tc>
        <w:tc>
          <w:tcPr>
            <w:tcW w:w="4674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Solicitantul</w:t>
            </w:r>
          </w:p>
        </w:tc>
        <w:tc>
          <w:tcPr>
            <w:tcW w:w="3116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Semnătura</w:t>
            </w:r>
          </w:p>
        </w:tc>
      </w:tr>
    </w:tbl>
    <w:p>
      <w:pPr>
        <w:pStyle w:val="Normal"/>
        <w:tabs>
          <w:tab w:val="clear" w:pos="709"/>
          <w:tab w:val="left" w:leader="none" w:pos="4236"/>
        </w:tabs>
        <w:spacing w:after="0" w:before="0" w:line="144" w:lineRule="exact"/>
        <w:ind w:left="10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sectPr>
      <w:type w:val="nextPage"/>
      <w:pgSz w:h="16838" w:w="11906"/>
      <w:pgMar w:top="1134" w:right="1134" w:bottom="1134" w:left="1134" w:header="0" w:footer="0" w:gutter="0"/>
      <w:pgNumType w:fmt="decimal"/>
      <w:docGrid w:type="default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UISymbol">
    <w:panose1 w:val="020B0502040204020203"/>
  </w:font>
  <w:font w:name="TimesNewRomanPSMT">
    <w:panose1 w:val="02020603050405020304"/>
  </w:font>
  <w:font w:name="TimesNewRomanPS">
    <w:panose1 w:val="02020603050405020304"/>
  </w:font>
  <w:font w:name="Tahoma">
    <w:panose1 w:val="020B0604030504040204"/>
  </w:font>
  <w:font w:name="Microsoft YaHei">
    <w:panose1 w:val="020B0503020204020204"/>
  </w:font>
  <w:font w:name="Liberation Sans">
    <w:panose1 w:val="020B0604020202020204"/>
  </w:font>
  <w:font w:name="Lucida Sans">
    <w:panose1 w:val="020B0602030504020204"/>
  </w:font>
  <w:font w:name="Arial">
    <w:panose1 w:val="020B0604020202020204"/>
  </w:font>
  <w:font w:name="NSimSun">
    <w:panose1 w:val="02010609030101010101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 w:val="true"/>
  <w:characterSpacingControl w:val="doNotCompress"/>
  <w:compat>
    <w:doNotBreakWrappedTables w:val="true"/>
    <w:compatSetting w:name="compatibilityMode" w:uri="http://schemas.microsoft.com/office/word" w:val="12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eastAsia="NSimSun" w:cs="Lucida Sans"/>
        <w:kern w:val="2"/>
        <w:sz w:val="24"/>
        <w:szCs w:val="24"/>
        <w:lang w:val="ro-RO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qFormat/>
    <w:pPr>
      <w:widowControl w:val="true"/>
      <w:bidi w:val="false"/>
      <w:spacing w:after="0" w:before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o-RO" w:eastAsia="zh-CN" w:bidi="hi-IN"/>
    </w:rPr>
  </w:style>
  <w:style w:type="character" w:styleId="DefaultParagraphFont">
    <w:name w:val="Default Paragraph Font"/>
    <w:qFormat/>
  </w:style>
  <w:style w:type="paragraph" w:styleId="Titlu">
    <w:name w:val="Titlu"/>
    <w:basedOn w:val="Normal"/>
    <w:next w:val="BodyText"/>
    <w:qFormat/>
    <w:pPr>
      <w:keepNext w:val="true"/>
      <w:spacing w:after="120" w:before="24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 w:val="true"/>
      <w:spacing w:after="120" w:before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 w:val="true"/>
    </w:pPr>
    <w:rPr>
      <w:rFonts w:cs="Lucida Sans"/>
    </w:rPr>
  </w:style>
  <w:style w:type="paragraph" w:styleId="BalloonText">
    <w:name w:val="Balloon Text"/>
    <w:basedOn w:val="Normal"/>
    <w:qFormat/>
    <w:pPr/>
    <w:rPr>
      <w:rFonts w:ascii="Tahoma" w:hAnsi="Tahoma" w:cs="Tahoma"/>
      <w:color w:val="000000"/>
      <w:sz w:val="16"/>
      <w:szCs w:val="16"/>
    </w:rPr>
  </w:style>
  <w:style w:type="paragraph" w:styleId="DocumentMap">
    <w:name w:val="Document Map"/>
    <w:basedOn w:val="Normal"/>
    <w:qFormat/>
    <w:pPr>
      <w:shd w:fill="000080"/>
    </w:pPr>
    <w:rPr>
      <w:rFonts w:ascii="Tahoma" w:hAnsi="Tahoma" w:cs="Tahoma"/>
      <w:color w:val="000000"/>
      <w:sz w:val="20"/>
      <w:szCs w:val="20"/>
    </w:rPr>
  </w:style>
  <w:style w:type="paragraph" w:styleId="Caption111111">
    <w:name w:val="Caption111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111">
    <w:name w:val="Caption11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11">
    <w:name w:val="Caption1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1">
    <w:name w:val="Caption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">
    <w:name w:val="Caption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">
    <w:name w:val="Caption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2">
    <w:name w:val="Caption2"/>
    <w:basedOn w:val="Normal"/>
    <w:qFormat/>
    <w:pPr>
      <w:spacing w:after="120" w:before="120"/>
    </w:pPr>
    <w:rPr>
      <w:rFonts w:cs="Lucida Sans"/>
      <w:i/>
      <w:iCs/>
      <w:color w:val="00000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Pages>2</Pages>
  <Words>555</Words>
  <Characters>3176</Characters>
  <CharactersWithSpaces>3786</CharactersWithSpaces>
  <Application>ONLYOFFICE/9.1.0.167</Application>
  <Paragraphs>86</Paragraphs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ro-RO</dc:language>
  <cp:lastModifiedBy/>
  <cp:revision>3</cp:revision>
  <cp:lastPrinted>2026-08-27T10:54:48Z</cp:lastPrinted>
  <dcterms:modified xsi:type="dcterms:W3CDTF">2026-09-16T10:39:51Z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